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16B8" w14:textId="12607F90" w:rsidR="0094247D" w:rsidRDefault="006425E4" w:rsidP="00A369F4">
      <w:pPr>
        <w:spacing w:line="360" w:lineRule="auto"/>
        <w:contextualSpacing/>
        <w:rPr>
          <w:b/>
          <w:bCs/>
        </w:rPr>
      </w:pPr>
      <w:bookmarkStart w:id="0" w:name="_Hlk134796266"/>
      <w:r>
        <w:rPr>
          <w:b/>
          <w:bCs/>
        </w:rPr>
        <w:t xml:space="preserve">Bremer Azubis </w:t>
      </w:r>
      <w:r w:rsidR="008B075F">
        <w:rPr>
          <w:b/>
          <w:bCs/>
        </w:rPr>
        <w:t>treffen auf HARTING Azubis</w:t>
      </w:r>
      <w:r>
        <w:rPr>
          <w:b/>
          <w:bCs/>
        </w:rPr>
        <w:t xml:space="preserve">  </w:t>
      </w:r>
    </w:p>
    <w:p w14:paraId="13F60966" w14:textId="235B7F2C" w:rsidR="006A5F0B" w:rsidRDefault="006A5F0B" w:rsidP="00A369F4">
      <w:pPr>
        <w:spacing w:line="360" w:lineRule="auto"/>
        <w:contextualSpacing/>
      </w:pPr>
      <w:r>
        <w:t xml:space="preserve">Großer Aktionstag im </w:t>
      </w:r>
      <w:r w:rsidRPr="006A5F0B">
        <w:rPr>
          <w:b/>
          <w:bCs/>
        </w:rPr>
        <w:t>N</w:t>
      </w:r>
      <w:r>
        <w:t xml:space="preserve">euen </w:t>
      </w:r>
      <w:r w:rsidRPr="006A5F0B">
        <w:rPr>
          <w:b/>
          <w:bCs/>
        </w:rPr>
        <w:t>A</w:t>
      </w:r>
      <w:r>
        <w:t>usbildungs</w:t>
      </w:r>
      <w:r w:rsidRPr="006A5F0B">
        <w:rPr>
          <w:b/>
          <w:bCs/>
        </w:rPr>
        <w:t>Z</w:t>
      </w:r>
      <w:r>
        <w:t xml:space="preserve">entrum </w:t>
      </w:r>
      <w:r w:rsidR="001E7828" w:rsidRPr="006A5F0B">
        <w:rPr>
          <w:b/>
          <w:bCs/>
        </w:rPr>
        <w:t>H</w:t>
      </w:r>
      <w:r w:rsidR="001E7828">
        <w:t xml:space="preserve">ARTING </w:t>
      </w:r>
    </w:p>
    <w:p w14:paraId="228E9B34" w14:textId="77777777" w:rsidR="006A5F0B" w:rsidRDefault="006A5F0B" w:rsidP="00A369F4">
      <w:pPr>
        <w:spacing w:line="360" w:lineRule="auto"/>
        <w:contextualSpacing/>
      </w:pPr>
    </w:p>
    <w:p w14:paraId="60A274F2" w14:textId="35CD26F5" w:rsidR="00D63CAB" w:rsidRDefault="004C618D" w:rsidP="00A369F4">
      <w:pPr>
        <w:spacing w:line="360" w:lineRule="auto"/>
        <w:contextualSpacing/>
        <w:rPr>
          <w:b/>
          <w:bCs/>
        </w:rPr>
      </w:pPr>
      <w:r w:rsidRPr="003B44D2">
        <w:rPr>
          <w:b/>
          <w:bCs/>
        </w:rPr>
        <w:t>Espelkamp</w:t>
      </w:r>
      <w:r w:rsidR="004D155C">
        <w:rPr>
          <w:b/>
          <w:bCs/>
        </w:rPr>
        <w:t xml:space="preserve">, </w:t>
      </w:r>
      <w:r w:rsidR="006A5F0B">
        <w:rPr>
          <w:b/>
          <w:bCs/>
        </w:rPr>
        <w:t>1</w:t>
      </w:r>
      <w:r w:rsidR="005F7626">
        <w:rPr>
          <w:b/>
          <w:bCs/>
        </w:rPr>
        <w:t>8</w:t>
      </w:r>
      <w:r w:rsidR="00A8060A">
        <w:rPr>
          <w:b/>
          <w:bCs/>
        </w:rPr>
        <w:t>. August</w:t>
      </w:r>
      <w:r w:rsidR="00CC2B5E" w:rsidRPr="00347A29">
        <w:rPr>
          <w:b/>
          <w:bCs/>
        </w:rPr>
        <w:t xml:space="preserve"> 2023</w:t>
      </w:r>
      <w:r w:rsidRPr="00347A29">
        <w:rPr>
          <w:b/>
          <w:bCs/>
        </w:rPr>
        <w:t xml:space="preserve"> </w:t>
      </w:r>
      <w:r w:rsidRPr="00B415EC">
        <w:rPr>
          <w:b/>
          <w:bCs/>
        </w:rPr>
        <w:t>---</w:t>
      </w:r>
      <w:r w:rsidR="00F90850" w:rsidRPr="00B415EC">
        <w:rPr>
          <w:b/>
          <w:bCs/>
        </w:rPr>
        <w:t xml:space="preserve"> </w:t>
      </w:r>
      <w:r w:rsidR="00DC688E">
        <w:rPr>
          <w:b/>
          <w:bCs/>
        </w:rPr>
        <w:t xml:space="preserve">„Von Azubis – für Azubis“. Das war das Motto bei einem Treffen der </w:t>
      </w:r>
      <w:r w:rsidR="00BB5320">
        <w:rPr>
          <w:b/>
          <w:bCs/>
        </w:rPr>
        <w:t xml:space="preserve">HARTING </w:t>
      </w:r>
      <w:r w:rsidR="0094247D">
        <w:rPr>
          <w:b/>
          <w:bCs/>
        </w:rPr>
        <w:t xml:space="preserve">Technologiegruppe </w:t>
      </w:r>
      <w:r w:rsidR="00DC688E">
        <w:rPr>
          <w:b/>
          <w:bCs/>
        </w:rPr>
        <w:t xml:space="preserve">und </w:t>
      </w:r>
      <w:r w:rsidR="009B7EED">
        <w:rPr>
          <w:b/>
          <w:bCs/>
        </w:rPr>
        <w:t>einer</w:t>
      </w:r>
      <w:r w:rsidR="00DC688E">
        <w:rPr>
          <w:b/>
          <w:bCs/>
        </w:rPr>
        <w:t xml:space="preserve"> Bremer </w:t>
      </w:r>
      <w:r w:rsidR="00E97256">
        <w:rPr>
          <w:b/>
          <w:bCs/>
        </w:rPr>
        <w:t>Digitala</w:t>
      </w:r>
      <w:r w:rsidR="00DC688E">
        <w:rPr>
          <w:b/>
          <w:bCs/>
        </w:rPr>
        <w:t xml:space="preserve">gentur. </w:t>
      </w:r>
      <w:r w:rsidR="00D63CAB">
        <w:rPr>
          <w:b/>
          <w:bCs/>
        </w:rPr>
        <w:t>Rund</w:t>
      </w:r>
      <w:r w:rsidR="00D63CAB" w:rsidRPr="00620288">
        <w:rPr>
          <w:b/>
          <w:bCs/>
        </w:rPr>
        <w:t xml:space="preserve"> </w:t>
      </w:r>
      <w:r w:rsidR="006333D5">
        <w:rPr>
          <w:b/>
          <w:bCs/>
        </w:rPr>
        <w:t>25</w:t>
      </w:r>
      <w:r w:rsidR="00D63CAB" w:rsidRPr="00620288">
        <w:rPr>
          <w:b/>
          <w:bCs/>
        </w:rPr>
        <w:t xml:space="preserve"> </w:t>
      </w:r>
      <w:r w:rsidR="008418AE">
        <w:rPr>
          <w:b/>
          <w:bCs/>
        </w:rPr>
        <w:t xml:space="preserve">meist kaufmännische </w:t>
      </w:r>
      <w:r w:rsidR="00D63CAB">
        <w:rPr>
          <w:b/>
          <w:bCs/>
        </w:rPr>
        <w:t xml:space="preserve">Bremer Azubis </w:t>
      </w:r>
      <w:r w:rsidR="000C01F6">
        <w:rPr>
          <w:b/>
          <w:bCs/>
        </w:rPr>
        <w:t xml:space="preserve">waren zu Besuch im Neuen Ausbildungszentrum HARTING (NAZHA), um sich mit den </w:t>
      </w:r>
      <w:r w:rsidR="008418AE">
        <w:rPr>
          <w:b/>
          <w:bCs/>
        </w:rPr>
        <w:t xml:space="preserve">gewerblich-technischen HARTING </w:t>
      </w:r>
      <w:r w:rsidR="000C01F6">
        <w:rPr>
          <w:b/>
          <w:bCs/>
        </w:rPr>
        <w:t xml:space="preserve">Azubis und Dual Studierenden auszutauschen und zu vernetzen. </w:t>
      </w:r>
      <w:r w:rsidR="008418AE">
        <w:rPr>
          <w:b/>
          <w:bCs/>
        </w:rPr>
        <w:t>So hatten beide Seiten die Gelegenheit</w:t>
      </w:r>
      <w:r w:rsidR="00603C29">
        <w:rPr>
          <w:b/>
          <w:bCs/>
        </w:rPr>
        <w:t>,</w:t>
      </w:r>
      <w:r w:rsidR="008418AE">
        <w:rPr>
          <w:b/>
          <w:bCs/>
        </w:rPr>
        <w:t xml:space="preserve"> die jeweils</w:t>
      </w:r>
      <w:r w:rsidR="00390B47">
        <w:rPr>
          <w:b/>
          <w:bCs/>
        </w:rPr>
        <w:t xml:space="preserve"> andere Branche kennenzulernen. </w:t>
      </w:r>
      <w:r w:rsidR="000C01F6">
        <w:rPr>
          <w:b/>
          <w:bCs/>
        </w:rPr>
        <w:t xml:space="preserve">Dabei kamen viele Fragen auf. </w:t>
      </w:r>
      <w:r w:rsidR="00D63CAB">
        <w:rPr>
          <w:b/>
          <w:bCs/>
        </w:rPr>
        <w:t xml:space="preserve"> </w:t>
      </w:r>
    </w:p>
    <w:p w14:paraId="236EC48B" w14:textId="5692CEA1" w:rsidR="00D63CAB" w:rsidRDefault="00D63CAB" w:rsidP="00A369F4">
      <w:pPr>
        <w:spacing w:line="360" w:lineRule="auto"/>
        <w:contextualSpacing/>
        <w:rPr>
          <w:b/>
          <w:bCs/>
        </w:rPr>
      </w:pPr>
    </w:p>
    <w:p w14:paraId="17B3CD45" w14:textId="1D747D41" w:rsidR="007645A1" w:rsidRDefault="000C01F6" w:rsidP="00C40541">
      <w:pPr>
        <w:spacing w:line="360" w:lineRule="auto"/>
        <w:contextualSpacing/>
      </w:pPr>
      <w:bookmarkStart w:id="1" w:name="_Hlk138854152"/>
      <w:r>
        <w:t>„</w:t>
      </w:r>
      <w:r w:rsidR="00A37789">
        <w:t>Wie ist Eure Ausbildung genau aufgebaut?“</w:t>
      </w:r>
      <w:r w:rsidR="00603C29">
        <w:t>,</w:t>
      </w:r>
      <w:r w:rsidR="00A37789">
        <w:t xml:space="preserve"> „</w:t>
      </w:r>
      <w:r w:rsidR="009F568E">
        <w:t>Gibt es regelmäßige Feedbackgespräche?</w:t>
      </w:r>
      <w:r w:rsidR="00A37789">
        <w:t>“</w:t>
      </w:r>
      <w:r w:rsidR="00603C29">
        <w:t xml:space="preserve">, </w:t>
      </w:r>
      <w:r w:rsidR="00A37789">
        <w:t>„Habt Ihr ein lockeres Verhältnis zu den Ausbildern?“</w:t>
      </w:r>
      <w:r w:rsidR="00603C29">
        <w:t xml:space="preserve"> -</w:t>
      </w:r>
      <w:r w:rsidR="00A37789">
        <w:t xml:space="preserve"> Einen ganzen Tag lang </w:t>
      </w:r>
      <w:r w:rsidR="00603C29">
        <w:t>stand</w:t>
      </w:r>
      <w:r w:rsidR="00A37789">
        <w:t xml:space="preserve"> im NAZHA </w:t>
      </w:r>
      <w:r w:rsidR="00603C29">
        <w:t>der Austausch im Fokus.</w:t>
      </w:r>
      <w:r w:rsidR="00A37789">
        <w:t xml:space="preserve"> Dazu hat das Team rund um Ausbildungsleiter Nico Gottlieb unter anderem einen Stationslauf durch das NAZHA aufgebau</w:t>
      </w:r>
      <w:r w:rsidR="003B193C">
        <w:t xml:space="preserve">t, </w:t>
      </w:r>
      <w:r w:rsidR="00147D34">
        <w:t>bei de</w:t>
      </w:r>
      <w:r w:rsidR="006D650B">
        <w:t>m</w:t>
      </w:r>
      <w:r w:rsidR="00147D34">
        <w:t xml:space="preserve"> Übungen</w:t>
      </w:r>
      <w:r w:rsidR="003B193C">
        <w:t xml:space="preserve"> </w:t>
      </w:r>
      <w:r w:rsidR="00603C29">
        <w:t xml:space="preserve">– wie </w:t>
      </w:r>
      <w:r w:rsidR="0088058E">
        <w:t xml:space="preserve">beispielsweise </w:t>
      </w:r>
      <w:r w:rsidR="00603C29">
        <w:t>de</w:t>
      </w:r>
      <w:r w:rsidR="00F362E5">
        <w:t>r</w:t>
      </w:r>
      <w:r w:rsidR="00603C29">
        <w:t xml:space="preserve"> p</w:t>
      </w:r>
      <w:r w:rsidR="00AC3EF8">
        <w:t>raktische Umgang mit einem Lötkolben</w:t>
      </w:r>
      <w:r w:rsidR="00C744E4">
        <w:t xml:space="preserve"> –</w:t>
      </w:r>
      <w:r w:rsidR="0088058E">
        <w:t xml:space="preserve"> </w:t>
      </w:r>
      <w:r w:rsidR="003B193C">
        <w:t xml:space="preserve">durchgeführt </w:t>
      </w:r>
      <w:r w:rsidR="00370392">
        <w:t xml:space="preserve">und die verschiedenen Ausbildungsberufe vorgestellt </w:t>
      </w:r>
      <w:r w:rsidR="003B193C">
        <w:t>wurden.</w:t>
      </w:r>
      <w:r w:rsidR="00F527E5">
        <w:t xml:space="preserve"> </w:t>
      </w:r>
      <w:r w:rsidR="00F27443">
        <w:t>Dabei wurde deutlich, dass HARTING mit seinen 2</w:t>
      </w:r>
      <w:r w:rsidR="00370392">
        <w:t>8</w:t>
      </w:r>
      <w:r w:rsidR="00F27443">
        <w:t xml:space="preserve"> Ausbildungsberufen eine große Bandbreite an </w:t>
      </w:r>
      <w:r w:rsidR="00370392">
        <w:t>eben solchen</w:t>
      </w:r>
      <w:r w:rsidR="00F27443">
        <w:t xml:space="preserve"> anbietet. </w:t>
      </w:r>
    </w:p>
    <w:p w14:paraId="5B35A3FB" w14:textId="33E0B00C" w:rsidR="00913360" w:rsidRDefault="00913360" w:rsidP="00C40541">
      <w:pPr>
        <w:spacing w:line="360" w:lineRule="auto"/>
        <w:contextualSpacing/>
      </w:pPr>
    </w:p>
    <w:p w14:paraId="4DCE8A5C" w14:textId="5FF9DD1B" w:rsidR="00913360" w:rsidRDefault="00913360" w:rsidP="00C40541">
      <w:pPr>
        <w:spacing w:line="360" w:lineRule="auto"/>
        <w:contextualSpacing/>
      </w:pPr>
      <w:r>
        <w:t>„Nutzt diese Chance! Das ist für Euch die Gelegenheit, über den Tellerrand hinaus zu blicken und eine andere Branche kennenzulernen. Tauscht Euch aus! Redet miteinander! Stellt Fragen! Und seid neugierig“</w:t>
      </w:r>
      <w:r w:rsidR="00F362E5">
        <w:t>,</w:t>
      </w:r>
      <w:r>
        <w:t xml:space="preserve"> appellierte Philip Harting, Vorstand</w:t>
      </w:r>
      <w:r w:rsidR="006A3BC3">
        <w:t>s</w:t>
      </w:r>
      <w:r>
        <w:t>vorsitzender der Technologiegruppe, der das Treffen gemeinsam mit dem</w:t>
      </w:r>
      <w:r w:rsidR="00DF38A5">
        <w:t xml:space="preserve"> Agentur-</w:t>
      </w:r>
      <w:r>
        <w:t xml:space="preserve">Geschäftsführer Stefan Messerknecht initiiert hat. Und das taten die Azubis! </w:t>
      </w:r>
    </w:p>
    <w:p w14:paraId="2F4FB154" w14:textId="77777777" w:rsidR="007645A1" w:rsidRDefault="007645A1" w:rsidP="00C40541">
      <w:pPr>
        <w:spacing w:line="360" w:lineRule="auto"/>
        <w:contextualSpacing/>
      </w:pPr>
    </w:p>
    <w:p w14:paraId="726C8256" w14:textId="69CF29AD" w:rsidR="00AB7C48" w:rsidRDefault="007645A1" w:rsidP="000C709D">
      <w:pPr>
        <w:spacing w:line="360" w:lineRule="auto"/>
        <w:contextualSpacing/>
      </w:pPr>
      <w:r>
        <w:t>Nach einem gemeinsamen Mittagessen (</w:t>
      </w:r>
      <w:r w:rsidR="00C56920">
        <w:t>bei dem Pizza</w:t>
      </w:r>
      <w:r w:rsidR="007E0165">
        <w:t xml:space="preserve"> natürlich nicht fehlen durfte), haben sich </w:t>
      </w:r>
      <w:r w:rsidR="00C70567">
        <w:t>die Gastgeber</w:t>
      </w:r>
      <w:r w:rsidR="007E0165">
        <w:t xml:space="preserve"> gemeinsam mit den Bremer Azubis auf Werksbesichtigungstour begeben. </w:t>
      </w:r>
      <w:r w:rsidR="00B6532A">
        <w:t>Zum einen gab es einen Rundgang durch die Produktion, bei der d</w:t>
      </w:r>
      <w:r w:rsidR="0070347B">
        <w:t>en</w:t>
      </w:r>
      <w:r w:rsidR="00B6532A">
        <w:t xml:space="preserve"> Gäste</w:t>
      </w:r>
      <w:r w:rsidR="0070347B">
        <w:t>n</w:t>
      </w:r>
      <w:r w:rsidR="00B6532A">
        <w:t xml:space="preserve"> </w:t>
      </w:r>
      <w:r w:rsidR="0070347B">
        <w:t>die Stanzerei</w:t>
      </w:r>
      <w:r w:rsidR="00306570">
        <w:t>,</w:t>
      </w:r>
      <w:r w:rsidR="0070347B">
        <w:t xml:space="preserve"> die Galvanik</w:t>
      </w:r>
      <w:r w:rsidR="00306570">
        <w:t xml:space="preserve">, </w:t>
      </w:r>
      <w:r w:rsidR="008418AE">
        <w:t xml:space="preserve">die </w:t>
      </w:r>
      <w:r w:rsidR="002C300C">
        <w:t xml:space="preserve">Kunststoffspritzerei </w:t>
      </w:r>
      <w:r w:rsidR="00306570">
        <w:t xml:space="preserve">und die Montage der Steckverbinder </w:t>
      </w:r>
      <w:r w:rsidR="0070347B">
        <w:t xml:space="preserve">nähergebracht wurden. Zum anderen </w:t>
      </w:r>
      <w:r w:rsidR="007E0165">
        <w:t>gab es eine</w:t>
      </w:r>
      <w:r w:rsidR="0070347B">
        <w:t xml:space="preserve"> Führun</w:t>
      </w:r>
      <w:r w:rsidR="007E0165">
        <w:t>g durch das HARTING Forum</w:t>
      </w:r>
      <w:r w:rsidR="00C744E4">
        <w:t xml:space="preserve"> – </w:t>
      </w:r>
      <w:r w:rsidR="007E0165">
        <w:lastRenderedPageBreak/>
        <w:t>eine hochmoderne Multimedia</w:t>
      </w:r>
      <w:r w:rsidR="00C56920">
        <w:t xml:space="preserve"> Event Location</w:t>
      </w:r>
      <w:r w:rsidR="007E0165">
        <w:t xml:space="preserve">, die </w:t>
      </w:r>
      <w:r w:rsidR="001919E9">
        <w:t xml:space="preserve">mit ihren </w:t>
      </w:r>
      <w:r w:rsidR="00EE69BE">
        <w:t>K</w:t>
      </w:r>
      <w:r w:rsidR="001919E9">
        <w:t xml:space="preserve">ameras, Scheinwerfern und Mikrofonen </w:t>
      </w:r>
      <w:r w:rsidR="007E0165">
        <w:t xml:space="preserve">an ein überdimensionales Fernsehstudio erinnert. </w:t>
      </w:r>
      <w:r w:rsidR="00B37047">
        <w:t xml:space="preserve">Prompt reagierte ein Azubi mit den Worten: „Hier sieht es aus, als würde gleich die Tagesschau aufgezeichnet werden.“ In der Tat werden im </w:t>
      </w:r>
      <w:r w:rsidR="00B6532A">
        <w:t xml:space="preserve">HARTING </w:t>
      </w:r>
      <w:r w:rsidR="00B37047">
        <w:t xml:space="preserve">Forum </w:t>
      </w:r>
      <w:r w:rsidR="00147D34">
        <w:t xml:space="preserve">Tec Days, </w:t>
      </w:r>
      <w:r w:rsidR="00B37047">
        <w:t>digitale Messen und Meetings abgehalten</w:t>
      </w:r>
      <w:r w:rsidR="00F362E5">
        <w:t xml:space="preserve"> und </w:t>
      </w:r>
      <w:r w:rsidR="00B37047">
        <w:t>weltweit ausgestrahlt.</w:t>
      </w:r>
      <w:r w:rsidR="000C709D">
        <w:t xml:space="preserve"> </w:t>
      </w:r>
    </w:p>
    <w:p w14:paraId="39E54CDF" w14:textId="77777777" w:rsidR="00AB7C48" w:rsidRDefault="00AB7C48" w:rsidP="000C709D">
      <w:pPr>
        <w:spacing w:line="360" w:lineRule="auto"/>
        <w:contextualSpacing/>
      </w:pPr>
    </w:p>
    <w:p w14:paraId="6DD6DC67" w14:textId="43467E98" w:rsidR="00AB7C48" w:rsidRDefault="00BA0035" w:rsidP="00976689">
      <w:pPr>
        <w:spacing w:line="360" w:lineRule="auto"/>
        <w:contextualSpacing/>
      </w:pPr>
      <w:r>
        <w:t>Die Besucher zeigten sich beeindruckt</w:t>
      </w:r>
      <w:r w:rsidR="000C709D">
        <w:t>! Auch von de</w:t>
      </w:r>
      <w:r w:rsidR="00646947">
        <w:t xml:space="preserve">m Konzept, auf dem das </w:t>
      </w:r>
      <w:r w:rsidR="000C709D">
        <w:t xml:space="preserve">NAZHA </w:t>
      </w:r>
      <w:r w:rsidR="00646947">
        <w:t xml:space="preserve">beruht: </w:t>
      </w:r>
      <w:r w:rsidR="00976689">
        <w:t xml:space="preserve">Hier lernen </w:t>
      </w:r>
      <w:r w:rsidR="00976689" w:rsidRPr="00C65A7E">
        <w:t xml:space="preserve">gewerbliche, technische und kaufmännische </w:t>
      </w:r>
      <w:r w:rsidR="00976689">
        <w:t xml:space="preserve">Azubis gemeinsam mit- und voneinander unter einem Dach! Und das bereits seit 15 Jahren! </w:t>
      </w:r>
      <w:r w:rsidR="00976689" w:rsidRPr="000C709D">
        <w:t xml:space="preserve">Während manch einer noch auf die klassische Lehrwerkstatt setzt, </w:t>
      </w:r>
      <w:r w:rsidR="00AB7C48">
        <w:t xml:space="preserve">legt </w:t>
      </w:r>
      <w:r w:rsidR="00976689" w:rsidRPr="000C709D">
        <w:t xml:space="preserve">HARTING bereits seit Sommer 2008 </w:t>
      </w:r>
      <w:r w:rsidR="00AB7C48">
        <w:t xml:space="preserve">Wert darauf, dass </w:t>
      </w:r>
      <w:r w:rsidR="00AB7C48">
        <w:rPr>
          <w:rStyle w:val="ui-provider"/>
        </w:rPr>
        <w:t xml:space="preserve">die Auszubildenden das Unternehmen als Ganzes verstehen und sie erfahren, wie alle Teilbereiche ineinandergreifen. </w:t>
      </w:r>
    </w:p>
    <w:p w14:paraId="2D0C4BCA" w14:textId="77777777" w:rsidR="00AB7C48" w:rsidRDefault="00AB7C48" w:rsidP="00976689">
      <w:pPr>
        <w:spacing w:line="360" w:lineRule="auto"/>
        <w:contextualSpacing/>
      </w:pPr>
    </w:p>
    <w:p w14:paraId="5F6B5389" w14:textId="44B82071" w:rsidR="00C56920" w:rsidRDefault="0070347B" w:rsidP="00C40541">
      <w:pPr>
        <w:spacing w:line="360" w:lineRule="auto"/>
        <w:contextualSpacing/>
      </w:pPr>
      <w:r>
        <w:t>Bei der abschließenden Feedbackrunde wurde schnell klar: Diese</w:t>
      </w:r>
      <w:r w:rsidR="00CB3942">
        <w:t xml:space="preserve">r Aktionstag </w:t>
      </w:r>
      <w:r>
        <w:t xml:space="preserve">wird wiederholt! Sowohl die </w:t>
      </w:r>
      <w:r w:rsidR="00CB3942">
        <w:t>Azubis</w:t>
      </w:r>
      <w:r>
        <w:t xml:space="preserve"> als auch die Ausbilderinnen und Ausbilder empfanden </w:t>
      </w:r>
      <w:r w:rsidR="00CB3942">
        <w:t>das</w:t>
      </w:r>
      <w:r>
        <w:t xml:space="preserve"> Austauschen und Vernetzen als sehr </w:t>
      </w:r>
      <w:r w:rsidR="00CB3942">
        <w:t>förderlich</w:t>
      </w:r>
      <w:r>
        <w:t xml:space="preserve"> für ihre weitere Arbeit. </w:t>
      </w:r>
      <w:r w:rsidR="009B46B6">
        <w:t>„In der Ausbildung geht es nicht nur darum</w:t>
      </w:r>
      <w:r w:rsidR="00BB5320">
        <w:t xml:space="preserve">, </w:t>
      </w:r>
      <w:r w:rsidR="009B46B6">
        <w:t xml:space="preserve">fachliches </w:t>
      </w:r>
      <w:r w:rsidR="00147D34">
        <w:t>Know-how</w:t>
      </w:r>
      <w:r w:rsidR="009B46B6">
        <w:t xml:space="preserve"> und pädagogisches Wissen zu vermitteln. E</w:t>
      </w:r>
      <w:r w:rsidR="002D6EDD">
        <w:t xml:space="preserve">benso wichtig ist, </w:t>
      </w:r>
      <w:r w:rsidR="009B46B6">
        <w:t xml:space="preserve">den jungen Menschen soziale Kompetenz zu vermitteln. Deshalb ist </w:t>
      </w:r>
      <w:r>
        <w:t>ein</w:t>
      </w:r>
      <w:r w:rsidR="009B46B6">
        <w:t xml:space="preserve"> Austausch</w:t>
      </w:r>
      <w:r w:rsidR="00C56920">
        <w:t>, wie wir ihn hier mit den Bremer Auszubildenen ha</w:t>
      </w:r>
      <w:r>
        <w:t>tt</w:t>
      </w:r>
      <w:r w:rsidR="00C56920">
        <w:t>en</w:t>
      </w:r>
      <w:r>
        <w:t>,</w:t>
      </w:r>
      <w:r w:rsidR="00C56920">
        <w:t xml:space="preserve"> ausgesprochen hilfreich“, ergänzt Nico Gottlieb. </w:t>
      </w:r>
      <w:r w:rsidR="00D2210C">
        <w:t>„</w:t>
      </w:r>
      <w:r w:rsidR="00620288">
        <w:t>Man darf nicht vergessen: E</w:t>
      </w:r>
      <w:r w:rsidR="00D2210C">
        <w:t>ine gute Ausbildung</w:t>
      </w:r>
      <w:r w:rsidR="006D650B">
        <w:t xml:space="preserve"> trägt immer </w:t>
      </w:r>
      <w:r w:rsidR="00CB3942">
        <w:t xml:space="preserve">zu </w:t>
      </w:r>
      <w:r w:rsidR="00D2210C">
        <w:t xml:space="preserve">einer </w:t>
      </w:r>
      <w:r w:rsidR="0088058E">
        <w:t>erfolgreichen</w:t>
      </w:r>
      <w:r w:rsidR="00D2210C">
        <w:t xml:space="preserve"> </w:t>
      </w:r>
      <w:r w:rsidR="006D650B">
        <w:t xml:space="preserve">eigenen Zukunft wie der des </w:t>
      </w:r>
      <w:r w:rsidR="00CB3942">
        <w:t>Unternehmens</w:t>
      </w:r>
      <w:r w:rsidR="006D650B">
        <w:t xml:space="preserve"> bei</w:t>
      </w:r>
      <w:r w:rsidR="00CB3942">
        <w:t xml:space="preserve">. Schließlich </w:t>
      </w:r>
      <w:r w:rsidR="0088058E">
        <w:t>ebnen wir hier in der Ausbildung den Weg für die erstklassigen Fachkräfte von morgen!“</w:t>
      </w:r>
      <w:r w:rsidR="00D2210C">
        <w:t xml:space="preserve"> </w:t>
      </w:r>
    </w:p>
    <w:p w14:paraId="2722CF9E" w14:textId="6C85CE99" w:rsidR="00D2210C" w:rsidRDefault="00D2210C" w:rsidP="00C40541">
      <w:pPr>
        <w:spacing w:line="360" w:lineRule="auto"/>
        <w:contextualSpacing/>
      </w:pPr>
    </w:p>
    <w:p w14:paraId="6453AA02" w14:textId="78ADF440" w:rsidR="00C374F0" w:rsidRDefault="00C374F0" w:rsidP="00C40541">
      <w:pPr>
        <w:spacing w:line="360" w:lineRule="auto"/>
        <w:contextualSpacing/>
      </w:pPr>
    </w:p>
    <w:p w14:paraId="4480402C" w14:textId="072ABAD2" w:rsidR="00C374F0" w:rsidRDefault="00C374F0" w:rsidP="00C40541">
      <w:pPr>
        <w:spacing w:line="360" w:lineRule="auto"/>
        <w:contextualSpacing/>
      </w:pPr>
    </w:p>
    <w:p w14:paraId="0D4DADCF" w14:textId="7811956B" w:rsidR="00C374F0" w:rsidRDefault="00C374F0" w:rsidP="00C40541">
      <w:pPr>
        <w:spacing w:line="360" w:lineRule="auto"/>
        <w:contextualSpacing/>
      </w:pPr>
    </w:p>
    <w:p w14:paraId="559E250D" w14:textId="2F00553E" w:rsidR="00C374F0" w:rsidRDefault="00C374F0" w:rsidP="00C40541">
      <w:pPr>
        <w:spacing w:line="360" w:lineRule="auto"/>
        <w:contextualSpacing/>
      </w:pPr>
    </w:p>
    <w:p w14:paraId="3AD2E61E" w14:textId="47D2E863" w:rsidR="00C374F0" w:rsidRDefault="00C374F0" w:rsidP="00C40541">
      <w:pPr>
        <w:spacing w:line="360" w:lineRule="auto"/>
        <w:contextualSpacing/>
      </w:pPr>
    </w:p>
    <w:p w14:paraId="0129EF7E" w14:textId="40D559DD" w:rsidR="00C374F0" w:rsidRDefault="00C374F0" w:rsidP="00C40541">
      <w:pPr>
        <w:spacing w:line="360" w:lineRule="auto"/>
        <w:contextualSpacing/>
      </w:pPr>
    </w:p>
    <w:p w14:paraId="53E549C1" w14:textId="77777777" w:rsidR="00C374F0" w:rsidRDefault="00C374F0" w:rsidP="00C40541">
      <w:pPr>
        <w:spacing w:line="360" w:lineRule="auto"/>
        <w:contextualSpacing/>
      </w:pPr>
    </w:p>
    <w:p w14:paraId="16024714" w14:textId="77777777" w:rsidR="00620288" w:rsidRDefault="00620288" w:rsidP="00C40541">
      <w:pPr>
        <w:spacing w:line="360" w:lineRule="auto"/>
        <w:contextualSpacing/>
      </w:pPr>
    </w:p>
    <w:p w14:paraId="50ADFC59" w14:textId="7286D00F" w:rsidR="00F527E5" w:rsidRDefault="00E7564F" w:rsidP="00C40541">
      <w:pPr>
        <w:spacing w:line="360" w:lineRule="auto"/>
        <w:contextualSpacing/>
      </w:pPr>
      <w:r>
        <w:rPr>
          <w:noProof/>
        </w:rPr>
        <w:lastRenderedPageBreak/>
        <w:drawing>
          <wp:anchor distT="0" distB="0" distL="114300" distR="114300" simplePos="0" relativeHeight="251658240" behindDoc="0" locked="0" layoutInCell="1" allowOverlap="1" wp14:anchorId="531F1FB3" wp14:editId="6559B56E">
            <wp:simplePos x="0" y="0"/>
            <wp:positionH relativeFrom="margin">
              <wp:posOffset>15875</wp:posOffset>
            </wp:positionH>
            <wp:positionV relativeFrom="paragraph">
              <wp:posOffset>0</wp:posOffset>
            </wp:positionV>
            <wp:extent cx="4377690" cy="2920365"/>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77690" cy="292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90F91" w14:textId="77777777" w:rsidR="00E7564F" w:rsidRDefault="00E7564F" w:rsidP="002E17F2">
      <w:pPr>
        <w:pStyle w:val="KeinLeerraum"/>
        <w:spacing w:line="360" w:lineRule="auto"/>
        <w:rPr>
          <w:rFonts w:cs="Arial"/>
          <w:b/>
          <w:bCs/>
          <w:sz w:val="24"/>
          <w:szCs w:val="24"/>
        </w:rPr>
      </w:pPr>
      <w:bookmarkStart w:id="2" w:name="_Hlk134796377"/>
      <w:bookmarkEnd w:id="1"/>
    </w:p>
    <w:p w14:paraId="25C2E76A" w14:textId="77777777" w:rsidR="00E7564F" w:rsidRDefault="00E7564F" w:rsidP="002E17F2">
      <w:pPr>
        <w:pStyle w:val="KeinLeerraum"/>
        <w:spacing w:line="360" w:lineRule="auto"/>
        <w:rPr>
          <w:rFonts w:cs="Arial"/>
          <w:b/>
          <w:bCs/>
          <w:sz w:val="24"/>
          <w:szCs w:val="24"/>
        </w:rPr>
      </w:pPr>
    </w:p>
    <w:p w14:paraId="1B5B3AA3" w14:textId="77777777" w:rsidR="00E7564F" w:rsidRDefault="00E7564F" w:rsidP="002E17F2">
      <w:pPr>
        <w:pStyle w:val="KeinLeerraum"/>
        <w:spacing w:line="360" w:lineRule="auto"/>
        <w:rPr>
          <w:rFonts w:cs="Arial"/>
          <w:b/>
          <w:bCs/>
          <w:sz w:val="24"/>
          <w:szCs w:val="24"/>
        </w:rPr>
      </w:pPr>
    </w:p>
    <w:p w14:paraId="16B68C61" w14:textId="26BE12D1" w:rsidR="00E7564F" w:rsidRDefault="00E7564F" w:rsidP="002E17F2">
      <w:pPr>
        <w:pStyle w:val="KeinLeerraum"/>
        <w:spacing w:line="360" w:lineRule="auto"/>
        <w:rPr>
          <w:rFonts w:cs="Arial"/>
          <w:b/>
          <w:bCs/>
          <w:sz w:val="24"/>
          <w:szCs w:val="24"/>
        </w:rPr>
      </w:pPr>
    </w:p>
    <w:p w14:paraId="0CE73C46" w14:textId="77777777" w:rsidR="002E3B59" w:rsidRDefault="002E3B59" w:rsidP="002E17F2">
      <w:pPr>
        <w:pStyle w:val="KeinLeerraum"/>
        <w:spacing w:line="360" w:lineRule="auto"/>
        <w:rPr>
          <w:rFonts w:cs="Arial"/>
          <w:b/>
          <w:bCs/>
          <w:sz w:val="24"/>
          <w:szCs w:val="24"/>
        </w:rPr>
      </w:pPr>
    </w:p>
    <w:p w14:paraId="7F54306F" w14:textId="77777777" w:rsidR="002E3B59" w:rsidRDefault="002E3B59" w:rsidP="002E17F2">
      <w:pPr>
        <w:pStyle w:val="KeinLeerraum"/>
        <w:spacing w:line="360" w:lineRule="auto"/>
        <w:rPr>
          <w:rFonts w:cs="Arial"/>
          <w:b/>
          <w:bCs/>
          <w:sz w:val="24"/>
          <w:szCs w:val="24"/>
        </w:rPr>
      </w:pPr>
    </w:p>
    <w:p w14:paraId="4B97557F" w14:textId="77777777" w:rsidR="002E3B59" w:rsidRDefault="002E3B59" w:rsidP="002E17F2">
      <w:pPr>
        <w:pStyle w:val="KeinLeerraum"/>
        <w:spacing w:line="360" w:lineRule="auto"/>
        <w:rPr>
          <w:rFonts w:cs="Arial"/>
          <w:b/>
          <w:bCs/>
          <w:sz w:val="24"/>
          <w:szCs w:val="24"/>
        </w:rPr>
      </w:pPr>
    </w:p>
    <w:p w14:paraId="304C9C28" w14:textId="77777777" w:rsidR="002E3B59" w:rsidRDefault="002E3B59" w:rsidP="002E17F2">
      <w:pPr>
        <w:pStyle w:val="KeinLeerraum"/>
        <w:spacing w:line="360" w:lineRule="auto"/>
        <w:rPr>
          <w:rFonts w:cs="Arial"/>
          <w:b/>
          <w:bCs/>
          <w:sz w:val="24"/>
          <w:szCs w:val="24"/>
        </w:rPr>
      </w:pPr>
    </w:p>
    <w:p w14:paraId="1AC0B46C" w14:textId="77777777" w:rsidR="002E3B59" w:rsidRDefault="002E3B59" w:rsidP="002E17F2">
      <w:pPr>
        <w:pStyle w:val="KeinLeerraum"/>
        <w:spacing w:line="360" w:lineRule="auto"/>
        <w:rPr>
          <w:rFonts w:cs="Arial"/>
          <w:b/>
          <w:bCs/>
          <w:sz w:val="24"/>
          <w:szCs w:val="24"/>
        </w:rPr>
      </w:pPr>
    </w:p>
    <w:p w14:paraId="5129DCDD" w14:textId="77777777" w:rsidR="002E3B59" w:rsidRDefault="002E3B59" w:rsidP="002E17F2">
      <w:pPr>
        <w:pStyle w:val="KeinLeerraum"/>
        <w:spacing w:line="360" w:lineRule="auto"/>
        <w:rPr>
          <w:rFonts w:cs="Arial"/>
          <w:b/>
          <w:bCs/>
          <w:sz w:val="24"/>
          <w:szCs w:val="24"/>
        </w:rPr>
      </w:pPr>
    </w:p>
    <w:p w14:paraId="516CDFD6" w14:textId="2D5D2A70" w:rsidR="0070035D" w:rsidRDefault="001B23C7" w:rsidP="002E17F2">
      <w:pPr>
        <w:pStyle w:val="KeinLeerraum"/>
        <w:spacing w:line="360" w:lineRule="auto"/>
        <w:rPr>
          <w:sz w:val="24"/>
          <w:szCs w:val="24"/>
        </w:rPr>
      </w:pPr>
      <w:r w:rsidRPr="00854FDD">
        <w:rPr>
          <w:rFonts w:cs="Arial"/>
          <w:b/>
          <w:bCs/>
          <w:sz w:val="24"/>
          <w:szCs w:val="24"/>
        </w:rPr>
        <w:t xml:space="preserve">Bildzeile: </w:t>
      </w:r>
      <w:bookmarkEnd w:id="0"/>
      <w:bookmarkEnd w:id="2"/>
      <w:r w:rsidR="006425E4" w:rsidRPr="006425E4">
        <w:rPr>
          <w:sz w:val="24"/>
          <w:szCs w:val="24"/>
        </w:rPr>
        <w:t>Gegenseitiger Schulterblick auf Augenhöhe</w:t>
      </w:r>
      <w:r w:rsidR="00223382">
        <w:rPr>
          <w:sz w:val="24"/>
          <w:szCs w:val="24"/>
        </w:rPr>
        <w:t xml:space="preserve"> – für die Azubis einer Bremer Digitalagentur gab es einen Einblick in die Ausbildung bei HARTING. </w:t>
      </w:r>
    </w:p>
    <w:p w14:paraId="3742916F" w14:textId="29FF8757" w:rsidR="00C42FF2" w:rsidRPr="00C42FF2" w:rsidRDefault="00C42FF2" w:rsidP="002E17F2">
      <w:pPr>
        <w:pStyle w:val="KeinLeerraum"/>
        <w:spacing w:line="360" w:lineRule="auto"/>
        <w:rPr>
          <w:rFonts w:cs="Arial"/>
          <w:i/>
          <w:iCs/>
          <w:sz w:val="24"/>
          <w:szCs w:val="24"/>
        </w:rPr>
      </w:pPr>
      <w:r w:rsidRPr="00C42FF2">
        <w:rPr>
          <w:i/>
          <w:iCs/>
          <w:sz w:val="24"/>
          <w:szCs w:val="24"/>
        </w:rPr>
        <w:t>Foto: HARTING</w:t>
      </w:r>
    </w:p>
    <w:p w14:paraId="1998CBC1" w14:textId="257C6C32" w:rsidR="008D3593" w:rsidRPr="00C42FF2" w:rsidRDefault="008D3593" w:rsidP="008D3593">
      <w:pPr>
        <w:pStyle w:val="KeinLeerraum"/>
        <w:spacing w:line="360" w:lineRule="auto"/>
        <w:rPr>
          <w:rFonts w:cs="Arial"/>
          <w:i/>
          <w:iCs/>
          <w:sz w:val="24"/>
          <w:szCs w:val="24"/>
        </w:rPr>
      </w:pPr>
    </w:p>
    <w:p w14:paraId="69D3B31E" w14:textId="77777777" w:rsidR="00D015AE" w:rsidRPr="00D015AE" w:rsidRDefault="00D015AE" w:rsidP="00D015AE">
      <w:pPr>
        <w:pStyle w:val="KeinLeerraum"/>
        <w:spacing w:line="360" w:lineRule="auto"/>
        <w:rPr>
          <w:rFonts w:cs="Arial"/>
          <w:b/>
          <w:bCs/>
          <w:sz w:val="24"/>
          <w:szCs w:val="24"/>
        </w:rPr>
      </w:pPr>
      <w:r w:rsidRPr="00D015AE">
        <w:rPr>
          <w:rFonts w:cs="Arial"/>
          <w:b/>
          <w:bCs/>
          <w:sz w:val="24"/>
          <w:szCs w:val="24"/>
        </w:rPr>
        <w:t>Über HARTING:</w:t>
      </w:r>
    </w:p>
    <w:p w14:paraId="798B62BC" w14:textId="597F6A0C" w:rsidR="00D015AE" w:rsidRDefault="00D015AE" w:rsidP="00D015AE">
      <w:pPr>
        <w:spacing w:line="360" w:lineRule="auto"/>
        <w:contextualSpacing/>
        <w:rPr>
          <w:rFonts w:cs="Arial"/>
          <w:szCs w:val="28"/>
        </w:rPr>
      </w:pPr>
      <w:r>
        <w:rPr>
          <w:rFonts w:cs="Arial"/>
          <w:szCs w:val="28"/>
        </w:rPr>
        <w:t>Die HARTING Technologiegruppe ist ein weltweit führender Anbieter von industrieller Verbindungstechnik. Verteilt über den gesamten Globus engagieren sich rund 6.500 Mitarbeitende in 44 Vertriebsgesellschaften, 14 Produktionsstätten und sechs Entwicklungsstandorten. HARTING Connectivity-Lösungen kommen zur Übertragung von „Daten, Signalen und Strom“ in zahlreichen Industriebranchen zum Einsatz. Unter anderem in der Transportation, der Elektromobilität, der Erneuerbaren Energiegewinnung, der Automatisierung und dem Maschinenbau. Das Familienunternehmen erwirtschaftete in 2021/22 einen Umsatz von 1.059 Mio. Euro.</w:t>
      </w:r>
    </w:p>
    <w:p w14:paraId="79876FAE" w14:textId="77777777" w:rsidR="00FD3449" w:rsidRDefault="00FD3449" w:rsidP="002E17F2">
      <w:pPr>
        <w:spacing w:after="0" w:line="360" w:lineRule="auto"/>
        <w:rPr>
          <w:rFonts w:cs="Arial"/>
          <w:sz w:val="22"/>
          <w:szCs w:val="24"/>
        </w:rPr>
      </w:pPr>
    </w:p>
    <w:p w14:paraId="4AF08B69" w14:textId="77777777" w:rsidR="00594BF6" w:rsidRPr="00676E37" w:rsidRDefault="00594BF6" w:rsidP="004C618D">
      <w:pPr>
        <w:spacing w:after="0" w:line="360" w:lineRule="auto"/>
        <w:rPr>
          <w:rFonts w:cs="Arial"/>
          <w:szCs w:val="24"/>
        </w:rPr>
      </w:pPr>
    </w:p>
    <w:p w14:paraId="2716EC04" w14:textId="77777777" w:rsidR="00AC2C47" w:rsidRPr="00C419E7" w:rsidRDefault="00AC2C47" w:rsidP="00807181">
      <w:pPr>
        <w:spacing w:line="240" w:lineRule="auto"/>
        <w:contextualSpacing/>
        <w:rPr>
          <w:rFonts w:cs="Arial"/>
          <w:szCs w:val="24"/>
          <w:u w:val="single"/>
        </w:rPr>
      </w:pPr>
      <w:r w:rsidRPr="00C419E7">
        <w:rPr>
          <w:rFonts w:cs="Arial"/>
          <w:b/>
          <w:szCs w:val="24"/>
          <w:u w:val="single"/>
        </w:rPr>
        <w:t>Kontakt:</w:t>
      </w:r>
    </w:p>
    <w:p w14:paraId="356924BA" w14:textId="35B9714C" w:rsidR="00AC2C47" w:rsidRPr="00E7564F" w:rsidRDefault="00AC2C47" w:rsidP="00807181">
      <w:pPr>
        <w:spacing w:line="240" w:lineRule="auto"/>
        <w:contextualSpacing/>
        <w:rPr>
          <w:rFonts w:eastAsiaTheme="minorEastAsia" w:cs="Arial"/>
          <w:noProof/>
          <w:szCs w:val="24"/>
        </w:rPr>
      </w:pPr>
      <w:r w:rsidRPr="00E7564F">
        <w:rPr>
          <w:rFonts w:cs="Arial"/>
          <w:szCs w:val="24"/>
        </w:rPr>
        <w:t>HARTING Stiftung &amp; Co. KG</w:t>
      </w:r>
      <w:r w:rsidRPr="00E7564F">
        <w:rPr>
          <w:rFonts w:cs="Arial"/>
          <w:szCs w:val="24"/>
        </w:rPr>
        <w:br/>
        <w:t>Detlef Sieverdingbeck</w:t>
      </w:r>
      <w:r w:rsidRPr="00E7564F">
        <w:rPr>
          <w:rFonts w:cs="Arial"/>
          <w:szCs w:val="24"/>
        </w:rPr>
        <w:br/>
        <w:t>Zentralbereichsleiter</w:t>
      </w:r>
      <w:r w:rsidRPr="00E7564F">
        <w:rPr>
          <w:rFonts w:cs="Arial"/>
          <w:szCs w:val="24"/>
        </w:rPr>
        <w:br/>
      </w:r>
      <w:r w:rsidRPr="00E7564F">
        <w:rPr>
          <w:rFonts w:eastAsiaTheme="minorEastAsia" w:cs="Arial"/>
          <w:noProof/>
          <w:szCs w:val="24"/>
        </w:rPr>
        <w:t>Corporate Communication &amp; Branding</w:t>
      </w:r>
    </w:p>
    <w:p w14:paraId="263C5311" w14:textId="77777777" w:rsidR="00807181" w:rsidRPr="00E7564F" w:rsidRDefault="00807181" w:rsidP="00807181">
      <w:pPr>
        <w:spacing w:line="240" w:lineRule="auto"/>
        <w:contextualSpacing/>
        <w:rPr>
          <w:rFonts w:cs="Arial"/>
          <w:szCs w:val="24"/>
        </w:rPr>
      </w:pPr>
    </w:p>
    <w:p w14:paraId="1DB2D428" w14:textId="734B8093" w:rsidR="00AC2C47" w:rsidRDefault="00AC2C47" w:rsidP="00807181">
      <w:pPr>
        <w:spacing w:line="240" w:lineRule="auto"/>
        <w:contextualSpacing/>
        <w:rPr>
          <w:rFonts w:cs="Arial"/>
          <w:szCs w:val="24"/>
        </w:rPr>
      </w:pPr>
      <w:r w:rsidRPr="00C419E7">
        <w:rPr>
          <w:rFonts w:cs="Arial"/>
          <w:szCs w:val="24"/>
        </w:rPr>
        <w:lastRenderedPageBreak/>
        <w:t>Marienwerderstr. 3</w:t>
      </w:r>
      <w:r>
        <w:rPr>
          <w:rFonts w:cs="Arial"/>
          <w:szCs w:val="24"/>
        </w:rPr>
        <w:br/>
      </w:r>
      <w:r w:rsidRPr="00C419E7">
        <w:rPr>
          <w:rFonts w:cs="Arial"/>
          <w:szCs w:val="24"/>
        </w:rPr>
        <w:t>32339 Espelkamp</w:t>
      </w:r>
    </w:p>
    <w:p w14:paraId="32907998" w14:textId="77777777" w:rsidR="00807181" w:rsidRPr="00C419E7" w:rsidRDefault="00807181" w:rsidP="00807181">
      <w:pPr>
        <w:spacing w:line="240" w:lineRule="auto"/>
        <w:contextualSpacing/>
        <w:rPr>
          <w:rFonts w:cs="Arial"/>
          <w:szCs w:val="24"/>
        </w:rPr>
      </w:pPr>
    </w:p>
    <w:p w14:paraId="7081BB2D" w14:textId="7F0EAB00" w:rsidR="00AC2C47" w:rsidRDefault="00AC2C47" w:rsidP="00807181">
      <w:pPr>
        <w:spacing w:line="240" w:lineRule="auto"/>
        <w:contextualSpacing/>
        <w:rPr>
          <w:rStyle w:val="Hyperlink"/>
          <w:szCs w:val="24"/>
        </w:rPr>
      </w:pPr>
      <w:r w:rsidRPr="00C419E7">
        <w:rPr>
          <w:rFonts w:cs="Arial"/>
          <w:szCs w:val="24"/>
        </w:rPr>
        <w:t>Tel.: 05772 47-244</w:t>
      </w:r>
      <w:r w:rsidRPr="00C419E7">
        <w:rPr>
          <w:rFonts w:cs="Arial"/>
          <w:szCs w:val="24"/>
        </w:rPr>
        <w:br/>
      </w:r>
      <w:hyperlink r:id="rId9" w:history="1">
        <w:r w:rsidRPr="00C419E7">
          <w:rPr>
            <w:rStyle w:val="Hyperlink"/>
            <w:rFonts w:cs="Arial"/>
            <w:szCs w:val="24"/>
          </w:rPr>
          <w:t>Detlef.Sieverdingbeck@HARTING.com</w:t>
        </w:r>
      </w:hyperlink>
    </w:p>
    <w:p w14:paraId="3BF6937A" w14:textId="77777777" w:rsidR="00AC2C47" w:rsidRDefault="00AC2C47" w:rsidP="00807181">
      <w:pPr>
        <w:spacing w:line="240" w:lineRule="auto"/>
        <w:contextualSpacing/>
        <w:rPr>
          <w:rStyle w:val="Hyperlink"/>
          <w:szCs w:val="24"/>
        </w:rPr>
      </w:pPr>
    </w:p>
    <w:p w14:paraId="004ACEFC" w14:textId="77777777" w:rsidR="00807181" w:rsidRPr="002A5D2B" w:rsidRDefault="00807181" w:rsidP="00807181">
      <w:pPr>
        <w:spacing w:line="240" w:lineRule="auto"/>
        <w:contextualSpacing/>
        <w:rPr>
          <w:b/>
          <w:bCs/>
          <w:szCs w:val="24"/>
          <w:u w:val="single"/>
          <w:lang w:eastAsia="de-DE"/>
        </w:rPr>
      </w:pPr>
    </w:p>
    <w:p w14:paraId="7D8478F9" w14:textId="5CF363DC" w:rsidR="00AC2C47" w:rsidRPr="00E7564F" w:rsidRDefault="00AC2C47" w:rsidP="00807181">
      <w:pPr>
        <w:spacing w:line="240" w:lineRule="auto"/>
        <w:contextualSpacing/>
        <w:rPr>
          <w:b/>
          <w:bCs/>
          <w:szCs w:val="24"/>
          <w:u w:val="single"/>
          <w:lang w:eastAsia="de-DE"/>
        </w:rPr>
      </w:pPr>
      <w:r w:rsidRPr="00E7564F">
        <w:rPr>
          <w:b/>
          <w:bCs/>
          <w:szCs w:val="24"/>
          <w:u w:val="single"/>
          <w:lang w:eastAsia="de-DE"/>
        </w:rPr>
        <w:t>Kontakt:</w:t>
      </w:r>
    </w:p>
    <w:p w14:paraId="5E21D780" w14:textId="6B958F29" w:rsidR="00AC2C47" w:rsidRDefault="00AC2C47" w:rsidP="00807181">
      <w:pPr>
        <w:spacing w:line="240" w:lineRule="auto"/>
        <w:contextualSpacing/>
        <w:rPr>
          <w:szCs w:val="24"/>
          <w:lang w:val="en-US" w:eastAsia="de-DE"/>
        </w:rPr>
      </w:pPr>
      <w:r w:rsidRPr="00BF177A">
        <w:rPr>
          <w:szCs w:val="24"/>
          <w:lang w:val="en-US" w:eastAsia="de-DE"/>
        </w:rPr>
        <w:t>HARTING Stiftung &amp; Co. KG</w:t>
      </w:r>
      <w:r w:rsidRPr="00BF177A">
        <w:rPr>
          <w:szCs w:val="24"/>
          <w:lang w:val="en-US" w:eastAsia="de-DE"/>
        </w:rPr>
        <w:br/>
      </w:r>
      <w:r w:rsidR="00135DE0">
        <w:rPr>
          <w:szCs w:val="24"/>
          <w:lang w:val="en-GB" w:eastAsia="de-DE"/>
        </w:rPr>
        <w:t>Tara-Luise Winkelmann</w:t>
      </w:r>
      <w:r w:rsidRPr="00BF177A">
        <w:rPr>
          <w:szCs w:val="24"/>
          <w:lang w:val="en-US" w:eastAsia="de-DE"/>
        </w:rPr>
        <w:t xml:space="preserve"> </w:t>
      </w:r>
      <w:r w:rsidRPr="00BF177A">
        <w:rPr>
          <w:b/>
          <w:bCs/>
          <w:szCs w:val="24"/>
          <w:lang w:val="en-US" w:eastAsia="de-DE"/>
        </w:rPr>
        <w:br/>
      </w:r>
      <w:r w:rsidR="00135DE0">
        <w:rPr>
          <w:szCs w:val="24"/>
          <w:lang w:val="en-US" w:eastAsia="de-DE"/>
        </w:rPr>
        <w:t>Professional Corporate Communication</w:t>
      </w:r>
      <w:r w:rsidRPr="00BF177A">
        <w:rPr>
          <w:b/>
          <w:bCs/>
          <w:szCs w:val="24"/>
          <w:lang w:val="en-US" w:eastAsia="de-DE"/>
        </w:rPr>
        <w:br/>
      </w:r>
      <w:r w:rsidRPr="00BF177A">
        <w:rPr>
          <w:szCs w:val="24"/>
          <w:lang w:val="en-US" w:eastAsia="de-DE"/>
        </w:rPr>
        <w:t>Corporate Communication &amp; Branding</w:t>
      </w:r>
    </w:p>
    <w:p w14:paraId="63A21B04" w14:textId="77777777" w:rsidR="00807181" w:rsidRPr="00BF177A" w:rsidRDefault="00807181" w:rsidP="00807181">
      <w:pPr>
        <w:spacing w:line="240" w:lineRule="auto"/>
        <w:contextualSpacing/>
        <w:rPr>
          <w:b/>
          <w:bCs/>
          <w:szCs w:val="24"/>
          <w:lang w:val="en-US" w:eastAsia="de-DE"/>
        </w:rPr>
      </w:pPr>
    </w:p>
    <w:p w14:paraId="60CAE6A0" w14:textId="7E8277E8" w:rsidR="00B700B7" w:rsidRPr="00C419E7" w:rsidRDefault="00AC2C47" w:rsidP="00807181">
      <w:pPr>
        <w:spacing w:line="240" w:lineRule="auto"/>
        <w:contextualSpacing/>
        <w:rPr>
          <w:szCs w:val="24"/>
        </w:rPr>
      </w:pPr>
      <w:r w:rsidRPr="00BF177A">
        <w:rPr>
          <w:szCs w:val="24"/>
          <w:lang w:eastAsia="de-DE"/>
        </w:rPr>
        <w:t xml:space="preserve">Marienwerderstr. </w:t>
      </w:r>
      <w:r w:rsidRPr="00BA16B0">
        <w:rPr>
          <w:szCs w:val="24"/>
          <w:lang w:eastAsia="de-DE"/>
        </w:rPr>
        <w:t>3</w:t>
      </w:r>
      <w:r w:rsidRPr="00BA16B0">
        <w:rPr>
          <w:b/>
          <w:bCs/>
          <w:szCs w:val="24"/>
          <w:lang w:eastAsia="de-DE"/>
        </w:rPr>
        <w:br/>
      </w:r>
      <w:r w:rsidRPr="00BA16B0">
        <w:rPr>
          <w:szCs w:val="24"/>
          <w:lang w:eastAsia="de-DE"/>
        </w:rPr>
        <w:t>32339 Espelkamp – Germany</w:t>
      </w:r>
      <w:r w:rsidRPr="00BA16B0">
        <w:rPr>
          <w:szCs w:val="24"/>
          <w:lang w:eastAsia="de-DE"/>
        </w:rPr>
        <w:br/>
      </w:r>
      <w:r w:rsidRPr="00BA16B0">
        <w:rPr>
          <w:b/>
          <w:bCs/>
          <w:szCs w:val="24"/>
          <w:lang w:eastAsia="de-DE"/>
        </w:rPr>
        <w:br/>
      </w:r>
      <w:r w:rsidRPr="00BA16B0">
        <w:rPr>
          <w:szCs w:val="24"/>
          <w:lang w:eastAsia="de-DE"/>
        </w:rPr>
        <w:t>Tel.: +49 5772 47-</w:t>
      </w:r>
      <w:r w:rsidR="004327FB">
        <w:rPr>
          <w:szCs w:val="24"/>
          <w:lang w:eastAsia="de-DE"/>
        </w:rPr>
        <w:t>9</w:t>
      </w:r>
      <w:r w:rsidR="00135DE0">
        <w:rPr>
          <w:szCs w:val="24"/>
          <w:lang w:eastAsia="de-DE"/>
        </w:rPr>
        <w:t>447</w:t>
      </w:r>
      <w:r w:rsidRPr="00BA16B0">
        <w:rPr>
          <w:szCs w:val="24"/>
          <w:lang w:eastAsia="de-DE"/>
        </w:rPr>
        <w:br/>
        <w:t xml:space="preserve">E-Mail: </w:t>
      </w:r>
      <w:hyperlink r:id="rId10" w:history="1">
        <w:r w:rsidR="00135DE0" w:rsidRPr="00EF0DC1">
          <w:rPr>
            <w:rStyle w:val="Hyperlink"/>
            <w:szCs w:val="24"/>
            <w:lang w:eastAsia="de-DE"/>
          </w:rPr>
          <w:t>TaraLuise.Winkelmann@HARTING.com</w:t>
        </w:r>
      </w:hyperlink>
      <w:r w:rsidR="00135DE0">
        <w:rPr>
          <w:szCs w:val="24"/>
          <w:lang w:eastAsia="de-DE"/>
        </w:rPr>
        <w:br/>
      </w:r>
      <w:r w:rsidRPr="00BA16B0">
        <w:rPr>
          <w:szCs w:val="24"/>
          <w:lang w:eastAsia="de-DE"/>
        </w:rPr>
        <w:br/>
      </w:r>
      <w:r>
        <w:rPr>
          <w:szCs w:val="24"/>
          <w:lang w:eastAsia="de-DE"/>
        </w:rPr>
        <w:t>Weitere</w:t>
      </w:r>
      <w:r w:rsidRPr="00BA16B0">
        <w:rPr>
          <w:szCs w:val="24"/>
          <w:lang w:eastAsia="de-DE"/>
        </w:rPr>
        <w:t xml:space="preserve"> Information</w:t>
      </w:r>
      <w:r>
        <w:rPr>
          <w:szCs w:val="24"/>
          <w:lang w:eastAsia="de-DE"/>
        </w:rPr>
        <w:t>en</w:t>
      </w:r>
      <w:r w:rsidRPr="00BA16B0">
        <w:rPr>
          <w:szCs w:val="24"/>
          <w:lang w:eastAsia="de-DE"/>
        </w:rPr>
        <w:t xml:space="preserve">: </w:t>
      </w:r>
      <w:hyperlink r:id="rId11" w:history="1">
        <w:r w:rsidRPr="00BA16B0">
          <w:rPr>
            <w:rStyle w:val="Hyperlink"/>
            <w:szCs w:val="24"/>
            <w:lang w:eastAsia="de-DE"/>
          </w:rPr>
          <w:t>http://www.HARTING.com</w:t>
        </w:r>
      </w:hyperlink>
    </w:p>
    <w:sectPr w:rsidR="00B700B7" w:rsidRPr="00C419E7" w:rsidSect="00E916B2">
      <w:headerReference w:type="default" r:id="rId12"/>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7AA5" w14:textId="77777777" w:rsidR="003671D7" w:rsidRDefault="003671D7" w:rsidP="001A06E0">
      <w:pPr>
        <w:spacing w:after="0" w:line="240" w:lineRule="auto"/>
      </w:pPr>
      <w:r>
        <w:separator/>
      </w:r>
    </w:p>
  </w:endnote>
  <w:endnote w:type="continuationSeparator" w:id="0">
    <w:p w14:paraId="3CD0481E" w14:textId="77777777" w:rsidR="003671D7" w:rsidRDefault="003671D7"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EF4" w14:textId="77777777" w:rsidR="003671D7" w:rsidRDefault="003671D7" w:rsidP="001A06E0">
      <w:pPr>
        <w:spacing w:after="0" w:line="240" w:lineRule="auto"/>
      </w:pPr>
      <w:r>
        <w:separator/>
      </w:r>
    </w:p>
  </w:footnote>
  <w:footnote w:type="continuationSeparator" w:id="0">
    <w:p w14:paraId="68357798" w14:textId="77777777" w:rsidR="003671D7" w:rsidRDefault="003671D7"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612B5328" w:rsidR="00E916B2" w:rsidRPr="008724CD" w:rsidRDefault="00945A5C"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713536" behindDoc="0" locked="0" layoutInCell="1" allowOverlap="1" wp14:anchorId="7842EC73" wp14:editId="3A75FF19">
              <wp:simplePos x="0" y="0"/>
              <wp:positionH relativeFrom="column">
                <wp:posOffset>28689</wp:posOffset>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08F1E" id="Rechteck 4"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sidR="00326F7B">
      <w:rPr>
        <w:sz w:val="20"/>
        <w:szCs w:val="20"/>
      </w:rPr>
      <w:t>August</w:t>
    </w:r>
    <w:r w:rsidR="00DA2B8B">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2"/>
  </w:num>
  <w:num w:numId="2" w16cid:durableId="301039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2"/>
  </w:num>
  <w:num w:numId="4" w16cid:durableId="940261527">
    <w:abstractNumId w:val="10"/>
  </w:num>
  <w:num w:numId="5" w16cid:durableId="1304892205">
    <w:abstractNumId w:val="5"/>
  </w:num>
  <w:num w:numId="6" w16cid:durableId="1433279481">
    <w:abstractNumId w:val="13"/>
  </w:num>
  <w:num w:numId="7" w16cid:durableId="89936074">
    <w:abstractNumId w:val="1"/>
  </w:num>
  <w:num w:numId="8" w16cid:durableId="707990266">
    <w:abstractNumId w:val="4"/>
  </w:num>
  <w:num w:numId="9" w16cid:durableId="1743990801">
    <w:abstractNumId w:val="3"/>
  </w:num>
  <w:num w:numId="10" w16cid:durableId="571238701">
    <w:abstractNumId w:val="6"/>
  </w:num>
  <w:num w:numId="11" w16cid:durableId="1708791531">
    <w:abstractNumId w:val="11"/>
  </w:num>
  <w:num w:numId="12" w16cid:durableId="107091874">
    <w:abstractNumId w:val="9"/>
  </w:num>
  <w:num w:numId="13" w16cid:durableId="1675111874">
    <w:abstractNumId w:val="7"/>
  </w:num>
  <w:num w:numId="14" w16cid:durableId="181082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6D90"/>
    <w:rsid w:val="000103A1"/>
    <w:rsid w:val="000125A7"/>
    <w:rsid w:val="00012EF4"/>
    <w:rsid w:val="0001628F"/>
    <w:rsid w:val="000167B6"/>
    <w:rsid w:val="00016A4A"/>
    <w:rsid w:val="000175FB"/>
    <w:rsid w:val="0002286F"/>
    <w:rsid w:val="00025561"/>
    <w:rsid w:val="000311FD"/>
    <w:rsid w:val="00036C6F"/>
    <w:rsid w:val="000370B6"/>
    <w:rsid w:val="00037C78"/>
    <w:rsid w:val="0004083D"/>
    <w:rsid w:val="000414F5"/>
    <w:rsid w:val="000429F8"/>
    <w:rsid w:val="00043704"/>
    <w:rsid w:val="0004432D"/>
    <w:rsid w:val="00054949"/>
    <w:rsid w:val="000549C6"/>
    <w:rsid w:val="00056167"/>
    <w:rsid w:val="000563D8"/>
    <w:rsid w:val="000578D5"/>
    <w:rsid w:val="00060AEC"/>
    <w:rsid w:val="000610EC"/>
    <w:rsid w:val="0006124D"/>
    <w:rsid w:val="00061859"/>
    <w:rsid w:val="000634BA"/>
    <w:rsid w:val="000640A9"/>
    <w:rsid w:val="000641EC"/>
    <w:rsid w:val="000707F8"/>
    <w:rsid w:val="00072AD6"/>
    <w:rsid w:val="00073431"/>
    <w:rsid w:val="00074A2E"/>
    <w:rsid w:val="0007697B"/>
    <w:rsid w:val="00082077"/>
    <w:rsid w:val="00091B43"/>
    <w:rsid w:val="000975AC"/>
    <w:rsid w:val="000A030F"/>
    <w:rsid w:val="000A1259"/>
    <w:rsid w:val="000A1463"/>
    <w:rsid w:val="000A28E6"/>
    <w:rsid w:val="000A6A6A"/>
    <w:rsid w:val="000A6B8A"/>
    <w:rsid w:val="000B34FC"/>
    <w:rsid w:val="000B58D9"/>
    <w:rsid w:val="000C01F6"/>
    <w:rsid w:val="000C2A4D"/>
    <w:rsid w:val="000C325B"/>
    <w:rsid w:val="000C3671"/>
    <w:rsid w:val="000C46A0"/>
    <w:rsid w:val="000C709D"/>
    <w:rsid w:val="000D0EA9"/>
    <w:rsid w:val="000D18A2"/>
    <w:rsid w:val="000D19AA"/>
    <w:rsid w:val="000D707D"/>
    <w:rsid w:val="000D797D"/>
    <w:rsid w:val="000E14B3"/>
    <w:rsid w:val="000E1917"/>
    <w:rsid w:val="000E2217"/>
    <w:rsid w:val="000E580E"/>
    <w:rsid w:val="000F09A2"/>
    <w:rsid w:val="000F36CE"/>
    <w:rsid w:val="000F4113"/>
    <w:rsid w:val="000F60CB"/>
    <w:rsid w:val="00103CC4"/>
    <w:rsid w:val="001058C3"/>
    <w:rsid w:val="00106700"/>
    <w:rsid w:val="001204FD"/>
    <w:rsid w:val="001227B9"/>
    <w:rsid w:val="00133773"/>
    <w:rsid w:val="00134C0D"/>
    <w:rsid w:val="00135716"/>
    <w:rsid w:val="00135DE0"/>
    <w:rsid w:val="00137E9A"/>
    <w:rsid w:val="00140761"/>
    <w:rsid w:val="00142217"/>
    <w:rsid w:val="00147C97"/>
    <w:rsid w:val="00147D34"/>
    <w:rsid w:val="00153366"/>
    <w:rsid w:val="00153480"/>
    <w:rsid w:val="00155542"/>
    <w:rsid w:val="00156848"/>
    <w:rsid w:val="001619B3"/>
    <w:rsid w:val="0016795E"/>
    <w:rsid w:val="0017268B"/>
    <w:rsid w:val="001728A2"/>
    <w:rsid w:val="00172F7A"/>
    <w:rsid w:val="00175247"/>
    <w:rsid w:val="0017655D"/>
    <w:rsid w:val="001771E4"/>
    <w:rsid w:val="00181B78"/>
    <w:rsid w:val="00182F0A"/>
    <w:rsid w:val="00185532"/>
    <w:rsid w:val="00186299"/>
    <w:rsid w:val="001919E9"/>
    <w:rsid w:val="00194334"/>
    <w:rsid w:val="001967D0"/>
    <w:rsid w:val="00197D20"/>
    <w:rsid w:val="001A06E0"/>
    <w:rsid w:val="001A1448"/>
    <w:rsid w:val="001A6691"/>
    <w:rsid w:val="001B01B5"/>
    <w:rsid w:val="001B0525"/>
    <w:rsid w:val="001B23C7"/>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1065"/>
    <w:rsid w:val="00211C7D"/>
    <w:rsid w:val="002201CC"/>
    <w:rsid w:val="00220AE6"/>
    <w:rsid w:val="00223382"/>
    <w:rsid w:val="00225450"/>
    <w:rsid w:val="00225CE9"/>
    <w:rsid w:val="0022661C"/>
    <w:rsid w:val="00230D79"/>
    <w:rsid w:val="0023245A"/>
    <w:rsid w:val="002324FA"/>
    <w:rsid w:val="00233626"/>
    <w:rsid w:val="00235764"/>
    <w:rsid w:val="00235AEC"/>
    <w:rsid w:val="00243E89"/>
    <w:rsid w:val="00244283"/>
    <w:rsid w:val="00244C4E"/>
    <w:rsid w:val="00245F58"/>
    <w:rsid w:val="0024701D"/>
    <w:rsid w:val="00252B64"/>
    <w:rsid w:val="00252E33"/>
    <w:rsid w:val="002617F7"/>
    <w:rsid w:val="002628AB"/>
    <w:rsid w:val="00264718"/>
    <w:rsid w:val="0027013D"/>
    <w:rsid w:val="00270A16"/>
    <w:rsid w:val="0027225A"/>
    <w:rsid w:val="00277554"/>
    <w:rsid w:val="002834DB"/>
    <w:rsid w:val="002835B9"/>
    <w:rsid w:val="00283D3D"/>
    <w:rsid w:val="0028459A"/>
    <w:rsid w:val="0029246F"/>
    <w:rsid w:val="002945CE"/>
    <w:rsid w:val="00295503"/>
    <w:rsid w:val="002A33FA"/>
    <w:rsid w:val="002A5D2B"/>
    <w:rsid w:val="002A6C2F"/>
    <w:rsid w:val="002B183A"/>
    <w:rsid w:val="002B79DB"/>
    <w:rsid w:val="002C224D"/>
    <w:rsid w:val="002C2DF7"/>
    <w:rsid w:val="002C300C"/>
    <w:rsid w:val="002C5882"/>
    <w:rsid w:val="002C6681"/>
    <w:rsid w:val="002D0669"/>
    <w:rsid w:val="002D6EDD"/>
    <w:rsid w:val="002E17F2"/>
    <w:rsid w:val="002E1D89"/>
    <w:rsid w:val="002E30A3"/>
    <w:rsid w:val="002E3B59"/>
    <w:rsid w:val="002E412D"/>
    <w:rsid w:val="002E48D1"/>
    <w:rsid w:val="002E5F2B"/>
    <w:rsid w:val="002E7D8F"/>
    <w:rsid w:val="002F157C"/>
    <w:rsid w:val="002F3FEF"/>
    <w:rsid w:val="002F6AFE"/>
    <w:rsid w:val="00302554"/>
    <w:rsid w:val="003055AD"/>
    <w:rsid w:val="00305D53"/>
    <w:rsid w:val="00306570"/>
    <w:rsid w:val="00314BF9"/>
    <w:rsid w:val="003155BD"/>
    <w:rsid w:val="003214A8"/>
    <w:rsid w:val="0032157B"/>
    <w:rsid w:val="00321618"/>
    <w:rsid w:val="0032310F"/>
    <w:rsid w:val="0032342E"/>
    <w:rsid w:val="00326D81"/>
    <w:rsid w:val="00326F7B"/>
    <w:rsid w:val="00327A19"/>
    <w:rsid w:val="00330F19"/>
    <w:rsid w:val="0033243F"/>
    <w:rsid w:val="0033360A"/>
    <w:rsid w:val="00334A2B"/>
    <w:rsid w:val="00341CD1"/>
    <w:rsid w:val="00342AD1"/>
    <w:rsid w:val="00342E01"/>
    <w:rsid w:val="00343854"/>
    <w:rsid w:val="0034553B"/>
    <w:rsid w:val="00346D2D"/>
    <w:rsid w:val="00347596"/>
    <w:rsid w:val="00347A29"/>
    <w:rsid w:val="00351E15"/>
    <w:rsid w:val="003528A1"/>
    <w:rsid w:val="00355084"/>
    <w:rsid w:val="00355814"/>
    <w:rsid w:val="00356AD6"/>
    <w:rsid w:val="003613D2"/>
    <w:rsid w:val="00361758"/>
    <w:rsid w:val="003619FD"/>
    <w:rsid w:val="00362D42"/>
    <w:rsid w:val="003671D7"/>
    <w:rsid w:val="00370392"/>
    <w:rsid w:val="00372945"/>
    <w:rsid w:val="00380D56"/>
    <w:rsid w:val="00382520"/>
    <w:rsid w:val="00383AED"/>
    <w:rsid w:val="00384189"/>
    <w:rsid w:val="00385A15"/>
    <w:rsid w:val="00390B47"/>
    <w:rsid w:val="003943C6"/>
    <w:rsid w:val="0039462B"/>
    <w:rsid w:val="003959D1"/>
    <w:rsid w:val="003A15E9"/>
    <w:rsid w:val="003A1D42"/>
    <w:rsid w:val="003A44D2"/>
    <w:rsid w:val="003A44D7"/>
    <w:rsid w:val="003A57B3"/>
    <w:rsid w:val="003A79AC"/>
    <w:rsid w:val="003B193C"/>
    <w:rsid w:val="003B2C38"/>
    <w:rsid w:val="003B44D2"/>
    <w:rsid w:val="003B7A0D"/>
    <w:rsid w:val="003D1B15"/>
    <w:rsid w:val="003D3A2E"/>
    <w:rsid w:val="003D66E4"/>
    <w:rsid w:val="003E19D1"/>
    <w:rsid w:val="003E3940"/>
    <w:rsid w:val="003E4A6F"/>
    <w:rsid w:val="003F0395"/>
    <w:rsid w:val="003F30C3"/>
    <w:rsid w:val="003F42BF"/>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3470"/>
    <w:rsid w:val="00450669"/>
    <w:rsid w:val="00450B1F"/>
    <w:rsid w:val="00452E81"/>
    <w:rsid w:val="004534B0"/>
    <w:rsid w:val="0045530A"/>
    <w:rsid w:val="004554F3"/>
    <w:rsid w:val="00455AD0"/>
    <w:rsid w:val="00460198"/>
    <w:rsid w:val="00460B8A"/>
    <w:rsid w:val="00461C7D"/>
    <w:rsid w:val="004630DC"/>
    <w:rsid w:val="00466D68"/>
    <w:rsid w:val="0047000B"/>
    <w:rsid w:val="0047290F"/>
    <w:rsid w:val="00474763"/>
    <w:rsid w:val="004763FE"/>
    <w:rsid w:val="00485383"/>
    <w:rsid w:val="00486774"/>
    <w:rsid w:val="00486DAF"/>
    <w:rsid w:val="00490603"/>
    <w:rsid w:val="00491682"/>
    <w:rsid w:val="004916E7"/>
    <w:rsid w:val="004918EA"/>
    <w:rsid w:val="004952B2"/>
    <w:rsid w:val="004A08FE"/>
    <w:rsid w:val="004A2285"/>
    <w:rsid w:val="004A2484"/>
    <w:rsid w:val="004B499D"/>
    <w:rsid w:val="004B5C24"/>
    <w:rsid w:val="004B6352"/>
    <w:rsid w:val="004B6F36"/>
    <w:rsid w:val="004B73E5"/>
    <w:rsid w:val="004C618D"/>
    <w:rsid w:val="004D155C"/>
    <w:rsid w:val="004D4260"/>
    <w:rsid w:val="004D5715"/>
    <w:rsid w:val="004D6EAD"/>
    <w:rsid w:val="004D70F0"/>
    <w:rsid w:val="004D7608"/>
    <w:rsid w:val="004E1333"/>
    <w:rsid w:val="004E7A57"/>
    <w:rsid w:val="004F0743"/>
    <w:rsid w:val="004F1CDF"/>
    <w:rsid w:val="004F6E15"/>
    <w:rsid w:val="005009C3"/>
    <w:rsid w:val="0050284A"/>
    <w:rsid w:val="00504883"/>
    <w:rsid w:val="00506FFA"/>
    <w:rsid w:val="005131F1"/>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7163"/>
    <w:rsid w:val="00560736"/>
    <w:rsid w:val="00561C4C"/>
    <w:rsid w:val="0056201C"/>
    <w:rsid w:val="00563415"/>
    <w:rsid w:val="00563FD3"/>
    <w:rsid w:val="00564C64"/>
    <w:rsid w:val="0056700A"/>
    <w:rsid w:val="00571873"/>
    <w:rsid w:val="00572868"/>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475"/>
    <w:rsid w:val="005D0E12"/>
    <w:rsid w:val="005D0FEA"/>
    <w:rsid w:val="005D2D9C"/>
    <w:rsid w:val="005D3A3B"/>
    <w:rsid w:val="005E3BA9"/>
    <w:rsid w:val="005E4602"/>
    <w:rsid w:val="005E4B7C"/>
    <w:rsid w:val="005E72AA"/>
    <w:rsid w:val="005F0132"/>
    <w:rsid w:val="005F108E"/>
    <w:rsid w:val="005F31FB"/>
    <w:rsid w:val="005F5151"/>
    <w:rsid w:val="005F7626"/>
    <w:rsid w:val="00601084"/>
    <w:rsid w:val="00601833"/>
    <w:rsid w:val="00603150"/>
    <w:rsid w:val="00603C29"/>
    <w:rsid w:val="00603C38"/>
    <w:rsid w:val="00604CCA"/>
    <w:rsid w:val="006058EE"/>
    <w:rsid w:val="006146EE"/>
    <w:rsid w:val="006164B5"/>
    <w:rsid w:val="00620288"/>
    <w:rsid w:val="0062563D"/>
    <w:rsid w:val="00625949"/>
    <w:rsid w:val="00627B71"/>
    <w:rsid w:val="00630947"/>
    <w:rsid w:val="0063177D"/>
    <w:rsid w:val="00631BB7"/>
    <w:rsid w:val="00631DE1"/>
    <w:rsid w:val="006333D5"/>
    <w:rsid w:val="0063719E"/>
    <w:rsid w:val="00637351"/>
    <w:rsid w:val="006425E4"/>
    <w:rsid w:val="006427B8"/>
    <w:rsid w:val="006428ED"/>
    <w:rsid w:val="0064357B"/>
    <w:rsid w:val="0064414A"/>
    <w:rsid w:val="00645B7C"/>
    <w:rsid w:val="006462E2"/>
    <w:rsid w:val="00646947"/>
    <w:rsid w:val="00646C61"/>
    <w:rsid w:val="00646DCD"/>
    <w:rsid w:val="00647410"/>
    <w:rsid w:val="00647DFF"/>
    <w:rsid w:val="00652284"/>
    <w:rsid w:val="00652981"/>
    <w:rsid w:val="006537B8"/>
    <w:rsid w:val="00653EB2"/>
    <w:rsid w:val="00655EEE"/>
    <w:rsid w:val="00664889"/>
    <w:rsid w:val="00670F1A"/>
    <w:rsid w:val="0067123F"/>
    <w:rsid w:val="00672CDF"/>
    <w:rsid w:val="00675190"/>
    <w:rsid w:val="00675AFF"/>
    <w:rsid w:val="00676BEA"/>
    <w:rsid w:val="006801F3"/>
    <w:rsid w:val="00683FEA"/>
    <w:rsid w:val="00684E29"/>
    <w:rsid w:val="0068558E"/>
    <w:rsid w:val="006856D7"/>
    <w:rsid w:val="00687890"/>
    <w:rsid w:val="00690D55"/>
    <w:rsid w:val="00695CE9"/>
    <w:rsid w:val="006977ED"/>
    <w:rsid w:val="00697EF8"/>
    <w:rsid w:val="006A3BC3"/>
    <w:rsid w:val="006A5F0B"/>
    <w:rsid w:val="006A70E2"/>
    <w:rsid w:val="006A7B01"/>
    <w:rsid w:val="006B0131"/>
    <w:rsid w:val="006B2F15"/>
    <w:rsid w:val="006B563B"/>
    <w:rsid w:val="006B5A8E"/>
    <w:rsid w:val="006B6A4D"/>
    <w:rsid w:val="006B6FB7"/>
    <w:rsid w:val="006B738E"/>
    <w:rsid w:val="006C1E95"/>
    <w:rsid w:val="006C71F7"/>
    <w:rsid w:val="006C7D3A"/>
    <w:rsid w:val="006C7E68"/>
    <w:rsid w:val="006D3A0D"/>
    <w:rsid w:val="006D650B"/>
    <w:rsid w:val="006D69B0"/>
    <w:rsid w:val="006E10D1"/>
    <w:rsid w:val="006E1E15"/>
    <w:rsid w:val="006E6234"/>
    <w:rsid w:val="006E6261"/>
    <w:rsid w:val="006E742D"/>
    <w:rsid w:val="006F208E"/>
    <w:rsid w:val="006F7F3E"/>
    <w:rsid w:val="0070035D"/>
    <w:rsid w:val="00700B97"/>
    <w:rsid w:val="00702C93"/>
    <w:rsid w:val="00702CD3"/>
    <w:rsid w:val="0070347B"/>
    <w:rsid w:val="007063D8"/>
    <w:rsid w:val="0070697A"/>
    <w:rsid w:val="00710055"/>
    <w:rsid w:val="00714BBC"/>
    <w:rsid w:val="007154FF"/>
    <w:rsid w:val="007173F8"/>
    <w:rsid w:val="00717EF8"/>
    <w:rsid w:val="00723D3A"/>
    <w:rsid w:val="00724BAF"/>
    <w:rsid w:val="0072530A"/>
    <w:rsid w:val="007306E0"/>
    <w:rsid w:val="00730C46"/>
    <w:rsid w:val="007322F6"/>
    <w:rsid w:val="0073329A"/>
    <w:rsid w:val="007366A9"/>
    <w:rsid w:val="007367CA"/>
    <w:rsid w:val="007372A4"/>
    <w:rsid w:val="00737FE5"/>
    <w:rsid w:val="00742B0E"/>
    <w:rsid w:val="00745D3D"/>
    <w:rsid w:val="00752C28"/>
    <w:rsid w:val="00753EE7"/>
    <w:rsid w:val="00755DC9"/>
    <w:rsid w:val="00756A96"/>
    <w:rsid w:val="0076288F"/>
    <w:rsid w:val="007640D4"/>
    <w:rsid w:val="007645A1"/>
    <w:rsid w:val="00767ACC"/>
    <w:rsid w:val="00767FD3"/>
    <w:rsid w:val="00770A5B"/>
    <w:rsid w:val="00774F22"/>
    <w:rsid w:val="00775809"/>
    <w:rsid w:val="00775AF9"/>
    <w:rsid w:val="00777307"/>
    <w:rsid w:val="007777EC"/>
    <w:rsid w:val="00790112"/>
    <w:rsid w:val="007A01D7"/>
    <w:rsid w:val="007A4765"/>
    <w:rsid w:val="007B1279"/>
    <w:rsid w:val="007B2364"/>
    <w:rsid w:val="007B2803"/>
    <w:rsid w:val="007B5B66"/>
    <w:rsid w:val="007B5EFD"/>
    <w:rsid w:val="007B6EA1"/>
    <w:rsid w:val="007C0FF5"/>
    <w:rsid w:val="007C5D3F"/>
    <w:rsid w:val="007D1DC6"/>
    <w:rsid w:val="007D383C"/>
    <w:rsid w:val="007D5CCD"/>
    <w:rsid w:val="007D5F54"/>
    <w:rsid w:val="007E0165"/>
    <w:rsid w:val="007E395D"/>
    <w:rsid w:val="007E513E"/>
    <w:rsid w:val="007F2667"/>
    <w:rsid w:val="007F4458"/>
    <w:rsid w:val="007F48A9"/>
    <w:rsid w:val="00807181"/>
    <w:rsid w:val="00807819"/>
    <w:rsid w:val="00817223"/>
    <w:rsid w:val="00821916"/>
    <w:rsid w:val="00821FE4"/>
    <w:rsid w:val="008238F6"/>
    <w:rsid w:val="008254BA"/>
    <w:rsid w:val="00831C96"/>
    <w:rsid w:val="00833F2A"/>
    <w:rsid w:val="00840B33"/>
    <w:rsid w:val="008415EE"/>
    <w:rsid w:val="008418AE"/>
    <w:rsid w:val="00844374"/>
    <w:rsid w:val="00846069"/>
    <w:rsid w:val="00853AA2"/>
    <w:rsid w:val="00854FDD"/>
    <w:rsid w:val="008556EC"/>
    <w:rsid w:val="00856934"/>
    <w:rsid w:val="00861071"/>
    <w:rsid w:val="00863D55"/>
    <w:rsid w:val="008724CD"/>
    <w:rsid w:val="00877516"/>
    <w:rsid w:val="00880549"/>
    <w:rsid w:val="0088058E"/>
    <w:rsid w:val="00881097"/>
    <w:rsid w:val="00884E10"/>
    <w:rsid w:val="008863BE"/>
    <w:rsid w:val="00886B95"/>
    <w:rsid w:val="00886C70"/>
    <w:rsid w:val="008946B1"/>
    <w:rsid w:val="00894F39"/>
    <w:rsid w:val="00897258"/>
    <w:rsid w:val="0089728B"/>
    <w:rsid w:val="008A33D2"/>
    <w:rsid w:val="008B075F"/>
    <w:rsid w:val="008B182C"/>
    <w:rsid w:val="008B2732"/>
    <w:rsid w:val="008B4232"/>
    <w:rsid w:val="008B7892"/>
    <w:rsid w:val="008B7FAF"/>
    <w:rsid w:val="008C3825"/>
    <w:rsid w:val="008C3B47"/>
    <w:rsid w:val="008C5C17"/>
    <w:rsid w:val="008D2077"/>
    <w:rsid w:val="008D3593"/>
    <w:rsid w:val="008D4FE7"/>
    <w:rsid w:val="008D6282"/>
    <w:rsid w:val="008D75EF"/>
    <w:rsid w:val="008E0697"/>
    <w:rsid w:val="008E1E5D"/>
    <w:rsid w:val="008E62B6"/>
    <w:rsid w:val="008E65F4"/>
    <w:rsid w:val="008F0B9D"/>
    <w:rsid w:val="008F1FD0"/>
    <w:rsid w:val="008F31F8"/>
    <w:rsid w:val="008F4604"/>
    <w:rsid w:val="008F62CA"/>
    <w:rsid w:val="008F76E9"/>
    <w:rsid w:val="009007DE"/>
    <w:rsid w:val="009032F3"/>
    <w:rsid w:val="0090429F"/>
    <w:rsid w:val="00913360"/>
    <w:rsid w:val="009137E1"/>
    <w:rsid w:val="00915C35"/>
    <w:rsid w:val="0092130B"/>
    <w:rsid w:val="00921E82"/>
    <w:rsid w:val="00922A91"/>
    <w:rsid w:val="0092475E"/>
    <w:rsid w:val="00925272"/>
    <w:rsid w:val="009403C1"/>
    <w:rsid w:val="009422DF"/>
    <w:rsid w:val="0094247D"/>
    <w:rsid w:val="00945A5C"/>
    <w:rsid w:val="0094658A"/>
    <w:rsid w:val="00955319"/>
    <w:rsid w:val="00961A1C"/>
    <w:rsid w:val="00962A68"/>
    <w:rsid w:val="009631C5"/>
    <w:rsid w:val="009704AD"/>
    <w:rsid w:val="0097141C"/>
    <w:rsid w:val="009726F6"/>
    <w:rsid w:val="009735F6"/>
    <w:rsid w:val="00973703"/>
    <w:rsid w:val="00975816"/>
    <w:rsid w:val="00975C0A"/>
    <w:rsid w:val="00976689"/>
    <w:rsid w:val="00976A49"/>
    <w:rsid w:val="00977A54"/>
    <w:rsid w:val="00982F8C"/>
    <w:rsid w:val="00984B08"/>
    <w:rsid w:val="00990B9F"/>
    <w:rsid w:val="00993204"/>
    <w:rsid w:val="00994A14"/>
    <w:rsid w:val="00994E7B"/>
    <w:rsid w:val="009954CE"/>
    <w:rsid w:val="009A1F01"/>
    <w:rsid w:val="009A271C"/>
    <w:rsid w:val="009A30DA"/>
    <w:rsid w:val="009A35F3"/>
    <w:rsid w:val="009A3BC6"/>
    <w:rsid w:val="009A4084"/>
    <w:rsid w:val="009A4887"/>
    <w:rsid w:val="009A4FD3"/>
    <w:rsid w:val="009A65B1"/>
    <w:rsid w:val="009A6CD1"/>
    <w:rsid w:val="009A7894"/>
    <w:rsid w:val="009B17A6"/>
    <w:rsid w:val="009B46B6"/>
    <w:rsid w:val="009B4E80"/>
    <w:rsid w:val="009B5901"/>
    <w:rsid w:val="009B5C3D"/>
    <w:rsid w:val="009B6E06"/>
    <w:rsid w:val="009B7771"/>
    <w:rsid w:val="009B7EED"/>
    <w:rsid w:val="009C06A7"/>
    <w:rsid w:val="009D277F"/>
    <w:rsid w:val="009D7A23"/>
    <w:rsid w:val="009E16E7"/>
    <w:rsid w:val="009E329D"/>
    <w:rsid w:val="009E3928"/>
    <w:rsid w:val="009E50BB"/>
    <w:rsid w:val="009E7F83"/>
    <w:rsid w:val="009F2170"/>
    <w:rsid w:val="009F568E"/>
    <w:rsid w:val="009F6E21"/>
    <w:rsid w:val="00A039CA"/>
    <w:rsid w:val="00A047B5"/>
    <w:rsid w:val="00A05693"/>
    <w:rsid w:val="00A07FBC"/>
    <w:rsid w:val="00A15C0C"/>
    <w:rsid w:val="00A16CB8"/>
    <w:rsid w:val="00A16F6E"/>
    <w:rsid w:val="00A2070A"/>
    <w:rsid w:val="00A264F0"/>
    <w:rsid w:val="00A34A01"/>
    <w:rsid w:val="00A369F4"/>
    <w:rsid w:val="00A37789"/>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6DCE"/>
    <w:rsid w:val="00A77D92"/>
    <w:rsid w:val="00A8060A"/>
    <w:rsid w:val="00A82583"/>
    <w:rsid w:val="00A926E2"/>
    <w:rsid w:val="00A9382E"/>
    <w:rsid w:val="00A95C92"/>
    <w:rsid w:val="00AA070D"/>
    <w:rsid w:val="00AA0B48"/>
    <w:rsid w:val="00AA1966"/>
    <w:rsid w:val="00AA6F7B"/>
    <w:rsid w:val="00AB32B8"/>
    <w:rsid w:val="00AB42A0"/>
    <w:rsid w:val="00AB4920"/>
    <w:rsid w:val="00AB4DC8"/>
    <w:rsid w:val="00AB5C7C"/>
    <w:rsid w:val="00AB7C48"/>
    <w:rsid w:val="00AC1733"/>
    <w:rsid w:val="00AC29E0"/>
    <w:rsid w:val="00AC2C47"/>
    <w:rsid w:val="00AC3EF8"/>
    <w:rsid w:val="00AC651C"/>
    <w:rsid w:val="00AD22B2"/>
    <w:rsid w:val="00AD58FB"/>
    <w:rsid w:val="00AD6A1F"/>
    <w:rsid w:val="00AD6FD7"/>
    <w:rsid w:val="00AE79DB"/>
    <w:rsid w:val="00AF0B9E"/>
    <w:rsid w:val="00AF24DD"/>
    <w:rsid w:val="00AF4485"/>
    <w:rsid w:val="00AF4DFE"/>
    <w:rsid w:val="00AF5A74"/>
    <w:rsid w:val="00AF5D94"/>
    <w:rsid w:val="00AF68EC"/>
    <w:rsid w:val="00AF751A"/>
    <w:rsid w:val="00AF7889"/>
    <w:rsid w:val="00B013FA"/>
    <w:rsid w:val="00B03107"/>
    <w:rsid w:val="00B12E2D"/>
    <w:rsid w:val="00B14846"/>
    <w:rsid w:val="00B14EF0"/>
    <w:rsid w:val="00B16808"/>
    <w:rsid w:val="00B24E21"/>
    <w:rsid w:val="00B310C4"/>
    <w:rsid w:val="00B32E26"/>
    <w:rsid w:val="00B3603D"/>
    <w:rsid w:val="00B37047"/>
    <w:rsid w:val="00B37104"/>
    <w:rsid w:val="00B40EA2"/>
    <w:rsid w:val="00B415EC"/>
    <w:rsid w:val="00B4241D"/>
    <w:rsid w:val="00B4275E"/>
    <w:rsid w:val="00B434E2"/>
    <w:rsid w:val="00B44778"/>
    <w:rsid w:val="00B507D1"/>
    <w:rsid w:val="00B52462"/>
    <w:rsid w:val="00B62205"/>
    <w:rsid w:val="00B6323B"/>
    <w:rsid w:val="00B636D6"/>
    <w:rsid w:val="00B6532A"/>
    <w:rsid w:val="00B66033"/>
    <w:rsid w:val="00B66D01"/>
    <w:rsid w:val="00B700B7"/>
    <w:rsid w:val="00B72987"/>
    <w:rsid w:val="00B73492"/>
    <w:rsid w:val="00B73839"/>
    <w:rsid w:val="00B7697A"/>
    <w:rsid w:val="00B872E0"/>
    <w:rsid w:val="00B904CB"/>
    <w:rsid w:val="00B9581A"/>
    <w:rsid w:val="00BA0035"/>
    <w:rsid w:val="00BA08A4"/>
    <w:rsid w:val="00BA2C77"/>
    <w:rsid w:val="00BA3127"/>
    <w:rsid w:val="00BA592B"/>
    <w:rsid w:val="00BA7595"/>
    <w:rsid w:val="00BB5320"/>
    <w:rsid w:val="00BC10B3"/>
    <w:rsid w:val="00BC4FB0"/>
    <w:rsid w:val="00BC6A6D"/>
    <w:rsid w:val="00BD068E"/>
    <w:rsid w:val="00BD17EB"/>
    <w:rsid w:val="00BE4801"/>
    <w:rsid w:val="00BE6175"/>
    <w:rsid w:val="00BE7141"/>
    <w:rsid w:val="00BF15DC"/>
    <w:rsid w:val="00BF1CBC"/>
    <w:rsid w:val="00BF1E92"/>
    <w:rsid w:val="00BF5477"/>
    <w:rsid w:val="00BF6976"/>
    <w:rsid w:val="00BF797E"/>
    <w:rsid w:val="00C035C8"/>
    <w:rsid w:val="00C03765"/>
    <w:rsid w:val="00C076D7"/>
    <w:rsid w:val="00C11311"/>
    <w:rsid w:val="00C12AE5"/>
    <w:rsid w:val="00C13226"/>
    <w:rsid w:val="00C17D0F"/>
    <w:rsid w:val="00C21DE7"/>
    <w:rsid w:val="00C2223A"/>
    <w:rsid w:val="00C22CC2"/>
    <w:rsid w:val="00C23BF5"/>
    <w:rsid w:val="00C25E9D"/>
    <w:rsid w:val="00C27B16"/>
    <w:rsid w:val="00C30205"/>
    <w:rsid w:val="00C30EB8"/>
    <w:rsid w:val="00C319D2"/>
    <w:rsid w:val="00C31FB7"/>
    <w:rsid w:val="00C359AE"/>
    <w:rsid w:val="00C361FD"/>
    <w:rsid w:val="00C371D0"/>
    <w:rsid w:val="00C374F0"/>
    <w:rsid w:val="00C40541"/>
    <w:rsid w:val="00C419E7"/>
    <w:rsid w:val="00C42997"/>
    <w:rsid w:val="00C42FF2"/>
    <w:rsid w:val="00C5366F"/>
    <w:rsid w:val="00C551D0"/>
    <w:rsid w:val="00C554AB"/>
    <w:rsid w:val="00C5603E"/>
    <w:rsid w:val="00C56920"/>
    <w:rsid w:val="00C632A4"/>
    <w:rsid w:val="00C63302"/>
    <w:rsid w:val="00C63811"/>
    <w:rsid w:val="00C65A7E"/>
    <w:rsid w:val="00C70567"/>
    <w:rsid w:val="00C7156F"/>
    <w:rsid w:val="00C73697"/>
    <w:rsid w:val="00C744E4"/>
    <w:rsid w:val="00C747EB"/>
    <w:rsid w:val="00C749EC"/>
    <w:rsid w:val="00C74F1E"/>
    <w:rsid w:val="00C754D6"/>
    <w:rsid w:val="00C76001"/>
    <w:rsid w:val="00C81ADE"/>
    <w:rsid w:val="00C82941"/>
    <w:rsid w:val="00C85E3E"/>
    <w:rsid w:val="00C87BFF"/>
    <w:rsid w:val="00CA2189"/>
    <w:rsid w:val="00CA3BB6"/>
    <w:rsid w:val="00CA5422"/>
    <w:rsid w:val="00CA7FB1"/>
    <w:rsid w:val="00CB0B7F"/>
    <w:rsid w:val="00CB1F91"/>
    <w:rsid w:val="00CB2A41"/>
    <w:rsid w:val="00CB32C9"/>
    <w:rsid w:val="00CB33A8"/>
    <w:rsid w:val="00CB3942"/>
    <w:rsid w:val="00CB5605"/>
    <w:rsid w:val="00CC2B5E"/>
    <w:rsid w:val="00CC4DB5"/>
    <w:rsid w:val="00CC572B"/>
    <w:rsid w:val="00CC73DE"/>
    <w:rsid w:val="00CD02F2"/>
    <w:rsid w:val="00CD2B37"/>
    <w:rsid w:val="00CD6882"/>
    <w:rsid w:val="00CE02B0"/>
    <w:rsid w:val="00CE03A0"/>
    <w:rsid w:val="00CE0920"/>
    <w:rsid w:val="00CE1186"/>
    <w:rsid w:val="00CE1ACE"/>
    <w:rsid w:val="00CF32D1"/>
    <w:rsid w:val="00CF35B7"/>
    <w:rsid w:val="00CF4D8D"/>
    <w:rsid w:val="00CF6008"/>
    <w:rsid w:val="00D00960"/>
    <w:rsid w:val="00D00E10"/>
    <w:rsid w:val="00D015AE"/>
    <w:rsid w:val="00D01FA5"/>
    <w:rsid w:val="00D06572"/>
    <w:rsid w:val="00D11607"/>
    <w:rsid w:val="00D1408F"/>
    <w:rsid w:val="00D14559"/>
    <w:rsid w:val="00D175AC"/>
    <w:rsid w:val="00D21607"/>
    <w:rsid w:val="00D216C3"/>
    <w:rsid w:val="00D2210C"/>
    <w:rsid w:val="00D222EA"/>
    <w:rsid w:val="00D22D18"/>
    <w:rsid w:val="00D23562"/>
    <w:rsid w:val="00D24575"/>
    <w:rsid w:val="00D2682F"/>
    <w:rsid w:val="00D26F07"/>
    <w:rsid w:val="00D27CA0"/>
    <w:rsid w:val="00D35E91"/>
    <w:rsid w:val="00D3634D"/>
    <w:rsid w:val="00D37ADD"/>
    <w:rsid w:val="00D37E40"/>
    <w:rsid w:val="00D41C5F"/>
    <w:rsid w:val="00D45392"/>
    <w:rsid w:val="00D47FC0"/>
    <w:rsid w:val="00D54485"/>
    <w:rsid w:val="00D609C9"/>
    <w:rsid w:val="00D61490"/>
    <w:rsid w:val="00D6394F"/>
    <w:rsid w:val="00D63CAB"/>
    <w:rsid w:val="00D66280"/>
    <w:rsid w:val="00D675DF"/>
    <w:rsid w:val="00D743AC"/>
    <w:rsid w:val="00D76EDC"/>
    <w:rsid w:val="00D90328"/>
    <w:rsid w:val="00D914D0"/>
    <w:rsid w:val="00D916B0"/>
    <w:rsid w:val="00D94A64"/>
    <w:rsid w:val="00D94F70"/>
    <w:rsid w:val="00D95495"/>
    <w:rsid w:val="00D95644"/>
    <w:rsid w:val="00D96661"/>
    <w:rsid w:val="00D967A7"/>
    <w:rsid w:val="00D9716C"/>
    <w:rsid w:val="00D975BA"/>
    <w:rsid w:val="00DA0980"/>
    <w:rsid w:val="00DA0B0B"/>
    <w:rsid w:val="00DA2B8B"/>
    <w:rsid w:val="00DA3FC8"/>
    <w:rsid w:val="00DA6285"/>
    <w:rsid w:val="00DB256C"/>
    <w:rsid w:val="00DB4208"/>
    <w:rsid w:val="00DB6E3A"/>
    <w:rsid w:val="00DB7E8F"/>
    <w:rsid w:val="00DC1CF9"/>
    <w:rsid w:val="00DC255B"/>
    <w:rsid w:val="00DC688E"/>
    <w:rsid w:val="00DC7CF3"/>
    <w:rsid w:val="00DD1FA0"/>
    <w:rsid w:val="00DD3421"/>
    <w:rsid w:val="00DE4048"/>
    <w:rsid w:val="00DE4CB3"/>
    <w:rsid w:val="00DE4D67"/>
    <w:rsid w:val="00DE731C"/>
    <w:rsid w:val="00DE7D67"/>
    <w:rsid w:val="00DF1CED"/>
    <w:rsid w:val="00DF1E86"/>
    <w:rsid w:val="00DF38A5"/>
    <w:rsid w:val="00DF3F47"/>
    <w:rsid w:val="00DF44C2"/>
    <w:rsid w:val="00DF6181"/>
    <w:rsid w:val="00E018F8"/>
    <w:rsid w:val="00E02557"/>
    <w:rsid w:val="00E034EB"/>
    <w:rsid w:val="00E04441"/>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6333"/>
    <w:rsid w:val="00E611C3"/>
    <w:rsid w:val="00E61D01"/>
    <w:rsid w:val="00E62253"/>
    <w:rsid w:val="00E622EE"/>
    <w:rsid w:val="00E6307C"/>
    <w:rsid w:val="00E63640"/>
    <w:rsid w:val="00E73564"/>
    <w:rsid w:val="00E739E4"/>
    <w:rsid w:val="00E73A97"/>
    <w:rsid w:val="00E7564F"/>
    <w:rsid w:val="00E772F3"/>
    <w:rsid w:val="00E77A69"/>
    <w:rsid w:val="00E82952"/>
    <w:rsid w:val="00E84380"/>
    <w:rsid w:val="00E84D80"/>
    <w:rsid w:val="00E85466"/>
    <w:rsid w:val="00E86592"/>
    <w:rsid w:val="00E87F19"/>
    <w:rsid w:val="00E916B2"/>
    <w:rsid w:val="00E92C7D"/>
    <w:rsid w:val="00E931E0"/>
    <w:rsid w:val="00E96B21"/>
    <w:rsid w:val="00E97256"/>
    <w:rsid w:val="00EA03B9"/>
    <w:rsid w:val="00EA1469"/>
    <w:rsid w:val="00EA4441"/>
    <w:rsid w:val="00EA7531"/>
    <w:rsid w:val="00EB45FD"/>
    <w:rsid w:val="00EB6227"/>
    <w:rsid w:val="00EC0582"/>
    <w:rsid w:val="00EC06C7"/>
    <w:rsid w:val="00EC146D"/>
    <w:rsid w:val="00EC1EC1"/>
    <w:rsid w:val="00EC3257"/>
    <w:rsid w:val="00EC3E58"/>
    <w:rsid w:val="00EC6256"/>
    <w:rsid w:val="00EC74D5"/>
    <w:rsid w:val="00ED0835"/>
    <w:rsid w:val="00ED3F2D"/>
    <w:rsid w:val="00ED3F94"/>
    <w:rsid w:val="00ED540F"/>
    <w:rsid w:val="00ED5A97"/>
    <w:rsid w:val="00ED75B3"/>
    <w:rsid w:val="00EE0506"/>
    <w:rsid w:val="00EE1BC7"/>
    <w:rsid w:val="00EE69BE"/>
    <w:rsid w:val="00EF1215"/>
    <w:rsid w:val="00EF21B8"/>
    <w:rsid w:val="00EF347F"/>
    <w:rsid w:val="00EF4B86"/>
    <w:rsid w:val="00EF623D"/>
    <w:rsid w:val="00EF6C1E"/>
    <w:rsid w:val="00EF7BAA"/>
    <w:rsid w:val="00F04667"/>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27443"/>
    <w:rsid w:val="00F305B9"/>
    <w:rsid w:val="00F32458"/>
    <w:rsid w:val="00F33450"/>
    <w:rsid w:val="00F33DF0"/>
    <w:rsid w:val="00F362E5"/>
    <w:rsid w:val="00F37CB0"/>
    <w:rsid w:val="00F42EED"/>
    <w:rsid w:val="00F44087"/>
    <w:rsid w:val="00F45755"/>
    <w:rsid w:val="00F45CB9"/>
    <w:rsid w:val="00F4604A"/>
    <w:rsid w:val="00F47541"/>
    <w:rsid w:val="00F47738"/>
    <w:rsid w:val="00F47757"/>
    <w:rsid w:val="00F500D9"/>
    <w:rsid w:val="00F51426"/>
    <w:rsid w:val="00F515AF"/>
    <w:rsid w:val="00F527E5"/>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90850"/>
    <w:rsid w:val="00F958C2"/>
    <w:rsid w:val="00FA042A"/>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paragraph" w:styleId="berschrift3">
    <w:name w:val="heading 3"/>
    <w:basedOn w:val="Standard"/>
    <w:next w:val="Standard"/>
    <w:link w:val="berschrift3Zchn"/>
    <w:uiPriority w:val="9"/>
    <w:semiHidden/>
    <w:unhideWhenUsed/>
    <w:qFormat/>
    <w:rsid w:val="00F527E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character" w:customStyle="1" w:styleId="berschrift3Zchn">
    <w:name w:val="Überschrift 3 Zchn"/>
    <w:basedOn w:val="Absatz-Standardschriftart"/>
    <w:link w:val="berschrift3"/>
    <w:uiPriority w:val="9"/>
    <w:semiHidden/>
    <w:rsid w:val="00F527E5"/>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Absatz-Standardschriftart"/>
    <w:rsid w:val="000C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691347976">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0" Type="http://schemas.openxmlformats.org/officeDocument/2006/relationships/hyperlink" Target="mailto:TaraLuise.Winkelmann@HARTING.com" TargetMode="External"/><Relationship Id="rId4" Type="http://schemas.openxmlformats.org/officeDocument/2006/relationships/settings" Target="settings.xml"/><Relationship Id="rId9" Type="http://schemas.openxmlformats.org/officeDocument/2006/relationships/hyperlink" Target="mailto:Detlef.Sieverdingbeck@HART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4380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5</cp:revision>
  <cp:lastPrinted>2023-07-04T12:04:00Z</cp:lastPrinted>
  <dcterms:created xsi:type="dcterms:W3CDTF">2023-08-17T07:22:00Z</dcterms:created>
  <dcterms:modified xsi:type="dcterms:W3CDTF">2023-08-18T06:38:00Z</dcterms:modified>
  <cp:category>Vorlage</cp:category>
</cp:coreProperties>
</file>